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11" w:rsidRPr="00340E4A" w:rsidRDefault="00923119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340E4A">
        <w:rPr>
          <w:sz w:val="20"/>
          <w:szCs w:val="20"/>
          <w:lang w:val="uk-UA"/>
        </w:rPr>
        <w:t xml:space="preserve">   </w:t>
      </w:r>
      <w:r w:rsidRPr="00340E4A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E4A">
        <w:rPr>
          <w:sz w:val="20"/>
          <w:szCs w:val="20"/>
          <w:lang w:val="uk-UA"/>
        </w:rPr>
        <w:t xml:space="preserve">                                                      </w:t>
      </w:r>
    </w:p>
    <w:p w:rsidR="007B3411" w:rsidRPr="00340E4A" w:rsidRDefault="007B3411">
      <w:pPr>
        <w:jc w:val="center"/>
        <w:rPr>
          <w:b/>
          <w:sz w:val="28"/>
          <w:szCs w:val="28"/>
          <w:lang w:val="uk-UA"/>
        </w:rPr>
      </w:pPr>
    </w:p>
    <w:p w:rsidR="007B3411" w:rsidRPr="00340E4A" w:rsidRDefault="00923119">
      <w:pPr>
        <w:jc w:val="center"/>
        <w:rPr>
          <w:b/>
          <w:sz w:val="28"/>
          <w:szCs w:val="28"/>
          <w:lang w:val="uk-UA"/>
        </w:rPr>
      </w:pPr>
      <w:r w:rsidRPr="00340E4A">
        <w:rPr>
          <w:b/>
          <w:sz w:val="28"/>
          <w:szCs w:val="28"/>
          <w:lang w:val="uk-UA"/>
        </w:rPr>
        <w:t>ІЧНЯНСЬКА МІСЬКА РАДА</w:t>
      </w:r>
    </w:p>
    <w:p w:rsidR="007B3411" w:rsidRPr="00340E4A" w:rsidRDefault="00923119">
      <w:pPr>
        <w:jc w:val="center"/>
        <w:rPr>
          <w:lang w:val="uk-UA"/>
        </w:rPr>
      </w:pPr>
      <w:r w:rsidRPr="00340E4A">
        <w:rPr>
          <w:sz w:val="28"/>
          <w:szCs w:val="28"/>
          <w:lang w:val="uk-UA"/>
        </w:rPr>
        <w:t>(восьме скликання</w:t>
      </w:r>
      <w:r w:rsidRPr="00340E4A">
        <w:rPr>
          <w:lang w:val="uk-UA"/>
        </w:rPr>
        <w:t>)</w:t>
      </w:r>
    </w:p>
    <w:p w:rsidR="007B3411" w:rsidRPr="00340E4A" w:rsidRDefault="007B3411">
      <w:pPr>
        <w:jc w:val="center"/>
        <w:rPr>
          <w:sz w:val="28"/>
          <w:szCs w:val="28"/>
          <w:lang w:val="uk-UA"/>
        </w:rPr>
      </w:pPr>
    </w:p>
    <w:p w:rsidR="007B3411" w:rsidRPr="00340E4A" w:rsidRDefault="00923119">
      <w:pPr>
        <w:jc w:val="center"/>
        <w:rPr>
          <w:b/>
          <w:i/>
          <w:lang w:val="uk-UA"/>
        </w:rPr>
      </w:pPr>
      <w:r w:rsidRPr="00340E4A">
        <w:rPr>
          <w:b/>
          <w:i/>
          <w:lang w:val="uk-UA"/>
        </w:rPr>
        <w:t>ПОСТІЙНА КОМІСІЯ З БЮДЖЕТУ ТА ФІНАНСІВ</w:t>
      </w:r>
    </w:p>
    <w:p w:rsidR="007B3411" w:rsidRPr="00340E4A" w:rsidRDefault="007B3411">
      <w:pPr>
        <w:jc w:val="center"/>
        <w:rPr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 xml:space="preserve">ПРОТОКОЛ </w:t>
      </w:r>
    </w:p>
    <w:p w:rsidR="007B3411" w:rsidRPr="00340E4A" w:rsidRDefault="007B3411">
      <w:pPr>
        <w:jc w:val="center"/>
        <w:rPr>
          <w:b/>
          <w:lang w:val="uk-UA"/>
        </w:rPr>
      </w:pPr>
    </w:p>
    <w:p w:rsidR="007B3411" w:rsidRPr="00340E4A" w:rsidRDefault="00923119">
      <w:pPr>
        <w:rPr>
          <w:lang w:val="uk-UA"/>
        </w:rPr>
      </w:pPr>
      <w:r w:rsidRPr="00340E4A">
        <w:rPr>
          <w:lang w:val="uk-UA"/>
        </w:rPr>
        <w:t xml:space="preserve">                                                                             </w:t>
      </w:r>
      <w:r w:rsidRPr="00340E4A">
        <w:rPr>
          <w:b/>
          <w:lang w:val="uk-UA"/>
        </w:rPr>
        <w:t>Дата  проведення:</w:t>
      </w:r>
      <w:r w:rsidRPr="00340E4A">
        <w:rPr>
          <w:b/>
          <w:lang w:val="uk-UA"/>
        </w:rPr>
        <w:softHyphen/>
        <w:t xml:space="preserve"> </w:t>
      </w:r>
      <w:r w:rsidR="005B4DB2" w:rsidRPr="00340E4A">
        <w:rPr>
          <w:lang w:val="uk-UA"/>
        </w:rPr>
        <w:t>13</w:t>
      </w:r>
      <w:r w:rsidRPr="00340E4A">
        <w:rPr>
          <w:lang w:val="uk-UA"/>
        </w:rPr>
        <w:t xml:space="preserve"> </w:t>
      </w:r>
      <w:r w:rsidR="005B4DB2" w:rsidRPr="00340E4A">
        <w:rPr>
          <w:lang w:val="uk-UA"/>
        </w:rPr>
        <w:t>листопада</w:t>
      </w:r>
      <w:r w:rsidRPr="00340E4A">
        <w:rPr>
          <w:lang w:val="uk-UA"/>
        </w:rPr>
        <w:t xml:space="preserve"> 2025 року</w:t>
      </w:r>
    </w:p>
    <w:p w:rsidR="007B3411" w:rsidRPr="00340E4A" w:rsidRDefault="00923119">
      <w:pPr>
        <w:rPr>
          <w:lang w:val="uk-UA"/>
        </w:rPr>
      </w:pPr>
      <w:r w:rsidRPr="00340E4A">
        <w:rPr>
          <w:lang w:val="uk-UA"/>
        </w:rPr>
        <w:t xml:space="preserve">                                                                             </w:t>
      </w:r>
      <w:r w:rsidRPr="00340E4A">
        <w:rPr>
          <w:b/>
          <w:lang w:val="uk-UA"/>
        </w:rPr>
        <w:t>Місце засідання</w:t>
      </w:r>
      <w:r w:rsidRPr="00340E4A">
        <w:rPr>
          <w:lang w:val="uk-UA"/>
        </w:rPr>
        <w:t>: м. Ічня, пл.Шевченка,1</w:t>
      </w:r>
    </w:p>
    <w:p w:rsidR="007B3411" w:rsidRPr="00340E4A" w:rsidRDefault="00923119">
      <w:pPr>
        <w:rPr>
          <w:b/>
          <w:lang w:val="uk-UA"/>
        </w:rPr>
      </w:pPr>
      <w:r w:rsidRPr="00340E4A">
        <w:rPr>
          <w:lang w:val="uk-UA"/>
        </w:rPr>
        <w:t xml:space="preserve">                                                                             </w:t>
      </w:r>
      <w:r w:rsidRPr="00340E4A">
        <w:rPr>
          <w:b/>
          <w:lang w:val="uk-UA"/>
        </w:rPr>
        <w:t xml:space="preserve">Початок роботи: </w:t>
      </w:r>
      <w:r w:rsidR="005B4DB2" w:rsidRPr="00340E4A">
        <w:rPr>
          <w:lang w:val="uk-UA"/>
        </w:rPr>
        <w:t>10</w:t>
      </w:r>
      <w:r w:rsidRPr="00340E4A">
        <w:rPr>
          <w:lang w:val="uk-UA"/>
        </w:rPr>
        <w:t>.00</w:t>
      </w:r>
    </w:p>
    <w:p w:rsidR="007B3411" w:rsidRPr="00340E4A" w:rsidRDefault="007B3411">
      <w:pPr>
        <w:rPr>
          <w:lang w:val="uk-UA"/>
        </w:rPr>
      </w:pPr>
    </w:p>
    <w:p w:rsidR="007B3411" w:rsidRPr="00340E4A" w:rsidRDefault="00923119">
      <w:pPr>
        <w:rPr>
          <w:lang w:val="uk-UA"/>
        </w:rPr>
      </w:pPr>
      <w:r w:rsidRPr="00340E4A">
        <w:rPr>
          <w:b/>
          <w:lang w:val="uk-UA"/>
        </w:rPr>
        <w:t>Головуючий(а):</w:t>
      </w:r>
      <w:r w:rsidRPr="00340E4A">
        <w:rPr>
          <w:lang w:val="uk-UA"/>
        </w:rPr>
        <w:t xml:space="preserve"> голова постійної комісії Чумаченко Л.М.</w:t>
      </w:r>
    </w:p>
    <w:p w:rsidR="007B3411" w:rsidRPr="00340E4A" w:rsidRDefault="00923119">
      <w:pPr>
        <w:rPr>
          <w:lang w:val="uk-UA"/>
        </w:rPr>
      </w:pPr>
      <w:r w:rsidRPr="00340E4A">
        <w:rPr>
          <w:b/>
          <w:lang w:val="uk-UA"/>
        </w:rPr>
        <w:t>Загальна кількість членів комісії</w:t>
      </w:r>
      <w:r w:rsidRPr="00340E4A">
        <w:rPr>
          <w:lang w:val="uk-UA"/>
        </w:rPr>
        <w:t xml:space="preserve">: - </w:t>
      </w:r>
      <w:r w:rsidR="005B4DB2" w:rsidRPr="00340E4A">
        <w:rPr>
          <w:b/>
          <w:lang w:val="uk-UA"/>
        </w:rPr>
        <w:t>3</w:t>
      </w:r>
    </w:p>
    <w:p w:rsidR="007B3411" w:rsidRPr="00340E4A" w:rsidRDefault="0006497C">
      <w:pPr>
        <w:rPr>
          <w:lang w:val="uk-UA"/>
        </w:rPr>
      </w:pPr>
      <w:r w:rsidRPr="00340E4A">
        <w:rPr>
          <w:b/>
          <w:lang w:val="uk-UA"/>
        </w:rPr>
        <w:t xml:space="preserve">Присутні на засіданні – </w:t>
      </w:r>
      <w:r w:rsidR="005B4DB2" w:rsidRPr="00340E4A">
        <w:rPr>
          <w:lang w:val="uk-UA"/>
        </w:rPr>
        <w:t xml:space="preserve">/Чумаченко Л.М., </w:t>
      </w:r>
      <w:proofErr w:type="spellStart"/>
      <w:r w:rsidR="00923119" w:rsidRPr="00340E4A">
        <w:rPr>
          <w:lang w:val="uk-UA"/>
        </w:rPr>
        <w:t>Кібільдас</w:t>
      </w:r>
      <w:proofErr w:type="spellEnd"/>
      <w:r w:rsidR="00923119" w:rsidRPr="00340E4A">
        <w:rPr>
          <w:lang w:val="uk-UA"/>
        </w:rPr>
        <w:t xml:space="preserve"> Н.В</w:t>
      </w:r>
      <w:r w:rsidR="000825D7" w:rsidRPr="00340E4A">
        <w:rPr>
          <w:lang w:val="uk-UA"/>
        </w:rPr>
        <w:t>.</w:t>
      </w:r>
      <w:r w:rsidR="00923119" w:rsidRPr="00340E4A">
        <w:rPr>
          <w:lang w:val="uk-UA"/>
        </w:rPr>
        <w:t>, Шпанська О.Г./</w:t>
      </w:r>
    </w:p>
    <w:p w:rsidR="007B3411" w:rsidRPr="00340E4A" w:rsidRDefault="007B3411">
      <w:pPr>
        <w:rPr>
          <w:sz w:val="16"/>
          <w:szCs w:val="16"/>
          <w:lang w:val="uk-UA"/>
        </w:rPr>
      </w:pPr>
    </w:p>
    <w:p w:rsidR="007B3411" w:rsidRPr="00340E4A" w:rsidRDefault="00923119">
      <w:pPr>
        <w:rPr>
          <w:b/>
          <w:lang w:val="uk-UA"/>
        </w:rPr>
      </w:pPr>
      <w:r w:rsidRPr="00340E4A">
        <w:rPr>
          <w:b/>
          <w:lang w:val="uk-UA"/>
        </w:rPr>
        <w:t>Запрошені:</w:t>
      </w:r>
    </w:p>
    <w:p w:rsidR="007B3411" w:rsidRPr="00340E4A" w:rsidRDefault="00923119">
      <w:pPr>
        <w:rPr>
          <w:lang w:val="uk-UA"/>
        </w:rPr>
      </w:pPr>
      <w:r w:rsidRPr="00340E4A">
        <w:rPr>
          <w:b/>
          <w:lang w:val="uk-UA"/>
        </w:rPr>
        <w:tab/>
      </w:r>
      <w:r w:rsidRPr="00340E4A">
        <w:rPr>
          <w:lang w:val="uk-UA"/>
        </w:rPr>
        <w:t>Герасименко Г.В.- секретар міської ради;</w:t>
      </w:r>
    </w:p>
    <w:p w:rsidR="007B3411" w:rsidRPr="00340E4A" w:rsidRDefault="00923119">
      <w:pPr>
        <w:rPr>
          <w:lang w:val="uk-UA"/>
        </w:rPr>
      </w:pPr>
      <w:r w:rsidRPr="00340E4A">
        <w:rPr>
          <w:lang w:val="uk-UA"/>
        </w:rPr>
        <w:tab/>
        <w:t>Доповідачі з питань винесених на засідання постійної комісії.</w:t>
      </w:r>
    </w:p>
    <w:p w:rsidR="007B3411" w:rsidRPr="00340E4A" w:rsidRDefault="007B3411">
      <w:pPr>
        <w:rPr>
          <w:b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ПОРЯДОК ДЕННИЙ:</w:t>
      </w:r>
    </w:p>
    <w:p w:rsidR="000825D7" w:rsidRPr="00340E4A" w:rsidRDefault="000825D7" w:rsidP="00705AD2">
      <w:pPr>
        <w:ind w:firstLine="708"/>
        <w:jc w:val="both"/>
        <w:rPr>
          <w:lang w:val="uk-UA"/>
        </w:rPr>
      </w:pPr>
      <w:r w:rsidRPr="00340E4A">
        <w:rPr>
          <w:lang w:val="uk-UA"/>
        </w:rPr>
        <w:t>1.Про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 w:rsidRPr="00340E4A">
        <w:rPr>
          <w:b/>
          <w:lang w:val="uk-UA"/>
        </w:rPr>
        <w:t>.</w:t>
      </w:r>
      <w:r w:rsidRPr="00340E4A">
        <w:rPr>
          <w:b/>
          <w:bCs/>
          <w:i/>
          <w:iCs/>
          <w:lang w:val="uk-UA"/>
        </w:rPr>
        <w:t xml:space="preserve"> </w:t>
      </w:r>
    </w:p>
    <w:p w:rsidR="000825D7" w:rsidRPr="00340E4A" w:rsidRDefault="000825D7" w:rsidP="000825D7">
      <w:pPr>
        <w:ind w:firstLine="708"/>
        <w:jc w:val="both"/>
        <w:rPr>
          <w:b/>
          <w:lang w:val="uk-UA"/>
        </w:rPr>
      </w:pPr>
      <w:r w:rsidRPr="00340E4A">
        <w:rPr>
          <w:bCs/>
          <w:lang w:val="uk-UA"/>
        </w:rPr>
        <w:t>2.</w:t>
      </w:r>
      <w:r w:rsidRPr="00340E4A">
        <w:rPr>
          <w:lang w:val="uk-UA"/>
        </w:rPr>
        <w:t xml:space="preserve"> Про внесення змін до рішення сорок шостої сесії  Ічнянської міської ради восьмого скликання від 28 лютого 2025 року № 1271–VIІI «Про затвердження структури відділу культури і туризму Ічнянської  міської ради».</w:t>
      </w:r>
    </w:p>
    <w:p w:rsidR="000825D7" w:rsidRPr="00340E4A" w:rsidRDefault="000825D7" w:rsidP="000825D7">
      <w:pPr>
        <w:ind w:firstLine="708"/>
        <w:jc w:val="both"/>
        <w:rPr>
          <w:b/>
          <w:bCs/>
          <w:i/>
          <w:lang w:val="uk-UA"/>
        </w:rPr>
      </w:pPr>
      <w:r w:rsidRPr="00340E4A">
        <w:rPr>
          <w:bCs/>
          <w:lang w:val="uk-UA"/>
        </w:rPr>
        <w:t>3.</w:t>
      </w:r>
      <w:r w:rsidRPr="00340E4A">
        <w:rPr>
          <w:rFonts w:eastAsia="Calibri"/>
          <w:lang w:val="uk-UA"/>
        </w:rPr>
        <w:t xml:space="preserve"> Про внесення змін до </w:t>
      </w:r>
      <w:r w:rsidRPr="00340E4A">
        <w:rPr>
          <w:rFonts w:eastAsia="Calibri"/>
          <w:bCs/>
          <w:lang w:val="uk-UA"/>
        </w:rPr>
        <w:t>рішення</w:t>
      </w:r>
      <w:r w:rsidRPr="00340E4A">
        <w:rPr>
          <w:rFonts w:eastAsia="Calibri"/>
          <w:lang w:val="uk-UA"/>
        </w:rPr>
        <w:t xml:space="preserve">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рік»</w:t>
      </w:r>
      <w:r w:rsidRPr="00340E4A">
        <w:rPr>
          <w:bCs/>
          <w:lang w:val="uk-UA"/>
        </w:rPr>
        <w:t>.</w:t>
      </w:r>
    </w:p>
    <w:p w:rsidR="000825D7" w:rsidRPr="00340E4A" w:rsidRDefault="000825D7" w:rsidP="000825D7">
      <w:pPr>
        <w:ind w:firstLine="708"/>
        <w:jc w:val="both"/>
        <w:rPr>
          <w:b/>
          <w:i/>
          <w:lang w:val="uk-UA"/>
        </w:rPr>
      </w:pPr>
      <w:r w:rsidRPr="00340E4A">
        <w:rPr>
          <w:lang w:val="uk-UA"/>
        </w:rPr>
        <w:t>4. Про внесення змін  до рішення сорок шостої сесії Ічнянської міської ради від 28 лютого 2025 року № 1263-VIII «Про затвердження Програми надання фінансової допомоги військовим частинам Збройних Сил України на 2025 рік».</w:t>
      </w:r>
    </w:p>
    <w:p w:rsidR="000825D7" w:rsidRPr="00340E4A" w:rsidRDefault="000825D7" w:rsidP="000825D7">
      <w:pPr>
        <w:ind w:firstLine="708"/>
        <w:jc w:val="both"/>
        <w:rPr>
          <w:b/>
          <w:bCs/>
          <w:i/>
          <w:iCs/>
          <w:lang w:val="uk-UA"/>
        </w:rPr>
      </w:pPr>
      <w:r w:rsidRPr="00340E4A">
        <w:rPr>
          <w:lang w:val="uk-UA"/>
        </w:rPr>
        <w:t>5. Про внесення змін до  рішення п’ятдесятої  сесії Ічнянської міської ради восьмого скликання  від 25.07.2025 р. № 1410-VIII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2025 рік».</w:t>
      </w:r>
    </w:p>
    <w:p w:rsidR="000825D7" w:rsidRPr="00340E4A" w:rsidRDefault="000825D7" w:rsidP="000825D7">
      <w:pPr>
        <w:ind w:firstLine="708"/>
        <w:jc w:val="both"/>
        <w:rPr>
          <w:b/>
          <w:bCs/>
          <w:i/>
          <w:iCs/>
          <w:lang w:val="uk-UA"/>
        </w:rPr>
      </w:pPr>
      <w:r w:rsidRPr="00340E4A">
        <w:rPr>
          <w:bCs/>
          <w:iCs/>
          <w:lang w:val="uk-UA"/>
        </w:rPr>
        <w:t>6</w:t>
      </w:r>
      <w:r w:rsidRPr="00340E4A">
        <w:rPr>
          <w:b/>
          <w:bCs/>
          <w:i/>
          <w:iCs/>
          <w:lang w:val="uk-UA"/>
        </w:rPr>
        <w:t>.</w:t>
      </w:r>
      <w:r w:rsidRPr="00340E4A">
        <w:rPr>
          <w:lang w:val="uk-UA"/>
        </w:rPr>
        <w:t xml:space="preserve"> Про внесення змін до рішення сорок третьої сесії Ічнянської міської ради восьмого скликання від 24 грудня 2024 року №1197-VIII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</w:t>
      </w:r>
      <w:r w:rsidR="00F5173C" w:rsidRPr="00340E4A">
        <w:rPr>
          <w:lang w:val="uk-UA"/>
        </w:rPr>
        <w:t>кої міської ради на  2025 рік».</w:t>
      </w:r>
    </w:p>
    <w:p w:rsidR="000825D7" w:rsidRPr="00340E4A" w:rsidRDefault="000825D7" w:rsidP="000825D7">
      <w:pPr>
        <w:ind w:firstLine="708"/>
        <w:jc w:val="both"/>
        <w:rPr>
          <w:b/>
          <w:bCs/>
          <w:i/>
          <w:lang w:val="uk-UA"/>
        </w:rPr>
      </w:pPr>
      <w:r w:rsidRPr="00340E4A">
        <w:rPr>
          <w:lang w:val="uk-UA"/>
        </w:rPr>
        <w:t>7. Про затвердження структури відділу освіти Ічнянської міської ради.</w:t>
      </w:r>
      <w:r w:rsidRPr="00340E4A">
        <w:rPr>
          <w:bCs/>
          <w:lang w:val="uk-UA"/>
        </w:rPr>
        <w:t xml:space="preserve"> </w:t>
      </w:r>
    </w:p>
    <w:p w:rsidR="000825D7" w:rsidRPr="00340E4A" w:rsidRDefault="000825D7" w:rsidP="000825D7">
      <w:pPr>
        <w:ind w:firstLine="708"/>
        <w:jc w:val="both"/>
        <w:rPr>
          <w:lang w:val="uk-UA"/>
        </w:rPr>
      </w:pPr>
      <w:r w:rsidRPr="00340E4A">
        <w:rPr>
          <w:bCs/>
          <w:lang w:val="uk-UA"/>
        </w:rPr>
        <w:t>8.</w:t>
      </w:r>
      <w:r w:rsidRPr="00340E4A">
        <w:rPr>
          <w:lang w:val="uk-UA"/>
        </w:rPr>
        <w:t xml:space="preserve"> Про затвердження Програми фінансування заходів щодо святкування новорічних свят для дітей закладів освіти Ічнянської міської ради на 2025 рік</w:t>
      </w:r>
      <w:r w:rsidR="00F5173C" w:rsidRPr="00340E4A">
        <w:rPr>
          <w:lang w:val="uk-UA"/>
        </w:rPr>
        <w:t>.</w:t>
      </w:r>
    </w:p>
    <w:p w:rsidR="000825D7" w:rsidRPr="00340E4A" w:rsidRDefault="000825D7" w:rsidP="000825D7">
      <w:pPr>
        <w:ind w:firstLine="708"/>
        <w:jc w:val="both"/>
        <w:rPr>
          <w:b/>
          <w:i/>
          <w:lang w:val="uk-UA"/>
        </w:rPr>
      </w:pPr>
      <w:r w:rsidRPr="00340E4A">
        <w:rPr>
          <w:bCs/>
          <w:iCs/>
          <w:lang w:val="uk-UA"/>
        </w:rPr>
        <w:t>9.</w:t>
      </w:r>
      <w:r w:rsidRPr="00340E4A">
        <w:rPr>
          <w:lang w:val="uk-UA"/>
        </w:rPr>
        <w:t xml:space="preserve"> Про затвердження структури Комунального закладу «Центр надання соціальних послуг» Ічнянської міської ради .</w:t>
      </w:r>
    </w:p>
    <w:p w:rsidR="000825D7" w:rsidRPr="00340E4A" w:rsidRDefault="000825D7" w:rsidP="000825D7">
      <w:pPr>
        <w:pStyle w:val="a00"/>
        <w:spacing w:before="0" w:beforeAutospacing="0" w:after="0" w:afterAutospacing="0"/>
        <w:ind w:firstLine="708"/>
        <w:jc w:val="both"/>
        <w:rPr>
          <w:b/>
          <w:lang w:val="uk-UA"/>
        </w:rPr>
      </w:pPr>
      <w:r w:rsidRPr="00340E4A">
        <w:rPr>
          <w:lang w:val="uk-UA"/>
        </w:rPr>
        <w:t>10. Про затвердження розрахунку тарифу на платну соціальну послугу «Догляд стаціонарний» відділення стаціонарного догляду  для постійного, або тимчасового прожи</w:t>
      </w:r>
      <w:r w:rsidRPr="00340E4A">
        <w:rPr>
          <w:lang w:val="uk-UA"/>
        </w:rPr>
        <w:lastRenderedPageBreak/>
        <w:t>вання Комунального закладу «Центр надання соціальних послуг» Ічня</w:t>
      </w:r>
      <w:r w:rsidR="00F5173C" w:rsidRPr="00340E4A">
        <w:rPr>
          <w:lang w:val="uk-UA"/>
        </w:rPr>
        <w:t>нської міської ради на 2025 рік.</w:t>
      </w:r>
    </w:p>
    <w:p w:rsidR="000825D7" w:rsidRPr="00340E4A" w:rsidRDefault="000825D7" w:rsidP="000825D7">
      <w:pPr>
        <w:ind w:firstLine="708"/>
        <w:jc w:val="both"/>
        <w:rPr>
          <w:b/>
          <w:i/>
          <w:shd w:val="clear" w:color="auto" w:fill="FFFFFF"/>
          <w:lang w:val="uk-UA"/>
        </w:rPr>
      </w:pPr>
      <w:r w:rsidRPr="00340E4A">
        <w:rPr>
          <w:bCs/>
          <w:iCs/>
          <w:lang w:val="uk-UA"/>
        </w:rPr>
        <w:t>11.</w:t>
      </w:r>
      <w:r w:rsidRPr="00340E4A">
        <w:rPr>
          <w:shd w:val="clear" w:color="auto" w:fill="FFFFFF"/>
          <w:lang w:val="uk-UA"/>
        </w:rPr>
        <w:t xml:space="preserve"> Про  затвердження </w:t>
      </w:r>
      <w:proofErr w:type="spellStart"/>
      <w:r w:rsidRPr="00340E4A">
        <w:rPr>
          <w:shd w:val="clear" w:color="auto" w:fill="FFFFFF"/>
          <w:lang w:val="uk-UA"/>
        </w:rPr>
        <w:t>проєкту</w:t>
      </w:r>
      <w:proofErr w:type="spellEnd"/>
      <w:r w:rsidRPr="00340E4A">
        <w:rPr>
          <w:shd w:val="clear" w:color="auto" w:fill="FFFFFF"/>
          <w:lang w:val="uk-UA"/>
        </w:rPr>
        <w:t xml:space="preserve"> «Стратегії розвитку Ічнянської міської територіальної громади на період до 2027 року (з перспективою продовження до 2034 року</w:t>
      </w:r>
      <w:r w:rsidR="00F5173C" w:rsidRPr="00340E4A">
        <w:rPr>
          <w:b/>
          <w:i/>
          <w:shd w:val="clear" w:color="auto" w:fill="FFFFFF"/>
          <w:lang w:val="uk-UA"/>
        </w:rPr>
        <w:t>)».</w:t>
      </w:r>
    </w:p>
    <w:p w:rsidR="000825D7" w:rsidRPr="00340E4A" w:rsidRDefault="000825D7" w:rsidP="000825D7">
      <w:pPr>
        <w:ind w:firstLine="708"/>
        <w:jc w:val="both"/>
        <w:rPr>
          <w:lang w:val="uk-UA"/>
        </w:rPr>
      </w:pPr>
      <w:r w:rsidRPr="00340E4A">
        <w:rPr>
          <w:shd w:val="clear" w:color="auto" w:fill="FFFFFF"/>
          <w:lang w:val="uk-UA"/>
        </w:rPr>
        <w:t>12.</w:t>
      </w:r>
      <w:r w:rsidRPr="00340E4A">
        <w:rPr>
          <w:lang w:val="uk-UA"/>
        </w:rPr>
        <w:t xml:space="preserve"> Про підтвердження членства у Всеукраїнській асоціації громад.</w:t>
      </w:r>
    </w:p>
    <w:p w:rsidR="000825D7" w:rsidRPr="00340E4A" w:rsidRDefault="000825D7" w:rsidP="000825D7">
      <w:pPr>
        <w:ind w:firstLine="708"/>
        <w:jc w:val="both"/>
        <w:rPr>
          <w:lang w:val="uk-UA"/>
        </w:rPr>
      </w:pPr>
      <w:r w:rsidRPr="00340E4A">
        <w:rPr>
          <w:bCs/>
          <w:lang w:val="uk-UA"/>
        </w:rPr>
        <w:t>13.</w:t>
      </w:r>
      <w:r w:rsidRPr="00340E4A">
        <w:rPr>
          <w:lang w:val="uk-UA"/>
        </w:rPr>
        <w:t xml:space="preserve"> Про встановлення надбавки за вислугу років міському голові</w:t>
      </w:r>
      <w:r w:rsidR="00F5173C" w:rsidRPr="00340E4A">
        <w:rPr>
          <w:bCs/>
          <w:lang w:val="uk-UA"/>
        </w:rPr>
        <w:t>.</w:t>
      </w:r>
    </w:p>
    <w:p w:rsidR="000825D7" w:rsidRPr="00340E4A" w:rsidRDefault="000825D7" w:rsidP="000825D7">
      <w:pPr>
        <w:ind w:firstLine="708"/>
        <w:jc w:val="both"/>
        <w:rPr>
          <w:lang w:val="uk-UA"/>
        </w:rPr>
      </w:pPr>
      <w:r w:rsidRPr="00340E4A">
        <w:rPr>
          <w:bCs/>
          <w:lang w:val="uk-UA"/>
        </w:rPr>
        <w:t>14.</w:t>
      </w:r>
      <w:r w:rsidRPr="00340E4A">
        <w:rPr>
          <w:lang w:val="uk-UA"/>
        </w:rPr>
        <w:t xml:space="preserve"> Про виконання міського бюджету перше півріччя 2025 року</w:t>
      </w:r>
      <w:r w:rsidR="00705AD2" w:rsidRPr="00340E4A">
        <w:rPr>
          <w:b/>
          <w:bCs/>
          <w:lang w:val="uk-UA"/>
        </w:rPr>
        <w:t>.</w:t>
      </w:r>
    </w:p>
    <w:p w:rsidR="000825D7" w:rsidRPr="00340E4A" w:rsidRDefault="000825D7" w:rsidP="000825D7">
      <w:pPr>
        <w:ind w:firstLine="708"/>
        <w:jc w:val="both"/>
        <w:rPr>
          <w:lang w:val="uk-UA"/>
        </w:rPr>
      </w:pPr>
      <w:r w:rsidRPr="00340E4A">
        <w:rPr>
          <w:bCs/>
          <w:lang w:val="uk-UA"/>
        </w:rPr>
        <w:t>15.</w:t>
      </w:r>
      <w:r w:rsidRPr="00340E4A">
        <w:rPr>
          <w:lang w:val="uk-UA"/>
        </w:rPr>
        <w:t xml:space="preserve"> 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2552400000)».</w:t>
      </w:r>
    </w:p>
    <w:p w:rsidR="000825D7" w:rsidRPr="00340E4A" w:rsidRDefault="000825D7" w:rsidP="000825D7">
      <w:pPr>
        <w:ind w:firstLine="708"/>
        <w:jc w:val="both"/>
        <w:rPr>
          <w:lang w:val="uk-UA"/>
        </w:rPr>
      </w:pPr>
      <w:r w:rsidRPr="00340E4A">
        <w:rPr>
          <w:bCs/>
          <w:lang w:val="uk-UA"/>
        </w:rPr>
        <w:t>16.</w:t>
      </w:r>
      <w:r w:rsidRPr="00340E4A">
        <w:rPr>
          <w:lang w:val="uk-UA"/>
        </w:rPr>
        <w:t xml:space="preserve"> Про розгляд  Прогнозу бюджету Ічнянської міської територіальної громади на 2026-2028 роки (код бюджету 2552400000)</w:t>
      </w:r>
      <w:r w:rsidR="00705AD2" w:rsidRPr="00340E4A">
        <w:rPr>
          <w:bCs/>
          <w:lang w:val="uk-UA"/>
        </w:rPr>
        <w:t>.</w:t>
      </w:r>
    </w:p>
    <w:p w:rsidR="007B3411" w:rsidRPr="00340E4A" w:rsidRDefault="00923119">
      <w:pPr>
        <w:tabs>
          <w:tab w:val="left" w:pos="284"/>
        </w:tabs>
        <w:jc w:val="both"/>
        <w:rPr>
          <w:i/>
          <w:lang w:val="uk-UA"/>
        </w:rPr>
      </w:pPr>
      <w:r w:rsidRPr="00340E4A">
        <w:rPr>
          <w:i/>
          <w:lang w:val="uk-UA"/>
        </w:rPr>
        <w:t xml:space="preserve"> (Порядок денний прийнято одноголосно)</w:t>
      </w:r>
    </w:p>
    <w:p w:rsidR="007B3411" w:rsidRPr="00340E4A" w:rsidRDefault="00923119">
      <w:pPr>
        <w:rPr>
          <w:bCs/>
          <w:i/>
          <w:lang w:val="uk-UA"/>
        </w:rPr>
      </w:pPr>
      <w:r w:rsidRPr="00340E4A">
        <w:rPr>
          <w:bCs/>
          <w:i/>
          <w:lang w:val="uk-UA"/>
        </w:rPr>
        <w:t xml:space="preserve">Голосували: За </w:t>
      </w:r>
      <w:r w:rsidR="00705AD2" w:rsidRPr="00340E4A">
        <w:rPr>
          <w:bCs/>
          <w:i/>
          <w:lang w:val="uk-UA"/>
        </w:rPr>
        <w:t>3</w:t>
      </w:r>
      <w:r w:rsidRPr="00340E4A">
        <w:rPr>
          <w:bCs/>
          <w:i/>
          <w:lang w:val="uk-UA"/>
        </w:rPr>
        <w:t>, Проти 0, Утримались 0.</w:t>
      </w:r>
    </w:p>
    <w:p w:rsidR="007B3411" w:rsidRPr="00340E4A" w:rsidRDefault="007B3411">
      <w:pPr>
        <w:rPr>
          <w:bCs/>
          <w:i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lang w:val="uk-UA"/>
        </w:rPr>
        <w:t>Комісія затвердила наступний регламент роботи: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lang w:val="uk-UA"/>
        </w:rPr>
        <w:t>для доповіді  – до 15 хвилин по бюджетних питаннях  та до -10 хвилин по решті питань; для інформацій та виступів – до 3 хвилин;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7B3411" w:rsidRPr="00340E4A" w:rsidRDefault="00923119">
      <w:pPr>
        <w:jc w:val="both"/>
        <w:rPr>
          <w:i/>
          <w:lang w:val="uk-UA"/>
        </w:rPr>
      </w:pPr>
      <w:r w:rsidRPr="00340E4A">
        <w:rPr>
          <w:lang w:val="uk-UA"/>
        </w:rPr>
        <w:t xml:space="preserve">Голосували одноголосно </w:t>
      </w:r>
      <w:r w:rsidRPr="00340E4A">
        <w:rPr>
          <w:i/>
          <w:lang w:val="uk-UA"/>
        </w:rPr>
        <w:t>За – 4, Проти – 0, Утримались 0.</w:t>
      </w:r>
    </w:p>
    <w:p w:rsidR="007B3411" w:rsidRPr="00340E4A" w:rsidRDefault="007B3411">
      <w:pPr>
        <w:rPr>
          <w:bCs/>
          <w:i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першому питанню</w:t>
      </w:r>
      <w:r w:rsidRPr="00340E4A">
        <w:rPr>
          <w:lang w:val="uk-UA"/>
        </w:rPr>
        <w:t>: «</w:t>
      </w:r>
      <w:r w:rsidR="00705AD2" w:rsidRPr="00340E4A">
        <w:rPr>
          <w:lang w:val="uk-UA"/>
        </w:rPr>
        <w:t>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 w:rsidRPr="00340E4A">
        <w:rPr>
          <w:lang w:val="uk-UA"/>
        </w:rPr>
        <w:t>».</w:t>
      </w:r>
    </w:p>
    <w:p w:rsidR="007B3411" w:rsidRPr="00340E4A" w:rsidRDefault="00923119">
      <w:pPr>
        <w:jc w:val="both"/>
        <w:rPr>
          <w:bCs/>
          <w:lang w:val="uk-UA"/>
        </w:rPr>
      </w:pPr>
      <w:r w:rsidRPr="00340E4A">
        <w:rPr>
          <w:b/>
          <w:lang w:val="uk-UA"/>
        </w:rPr>
        <w:t>СЛУХАЛИ</w:t>
      </w:r>
      <w:r w:rsidRPr="00340E4A">
        <w:rPr>
          <w:lang w:val="uk-UA"/>
        </w:rPr>
        <w:t xml:space="preserve">: </w:t>
      </w:r>
      <w:proofErr w:type="spellStart"/>
      <w:r w:rsidR="009F0AAD" w:rsidRPr="00340E4A">
        <w:rPr>
          <w:bCs/>
          <w:lang w:val="uk-UA"/>
        </w:rPr>
        <w:t>Вітик</w:t>
      </w:r>
      <w:proofErr w:type="spellEnd"/>
      <w:r w:rsidRPr="00340E4A">
        <w:rPr>
          <w:bCs/>
          <w:lang w:val="uk-UA"/>
        </w:rPr>
        <w:t xml:space="preserve"> Марину </w:t>
      </w:r>
      <w:r w:rsidR="009F0AAD" w:rsidRPr="00340E4A">
        <w:rPr>
          <w:bCs/>
          <w:lang w:val="uk-UA"/>
        </w:rPr>
        <w:t>Вікторі</w:t>
      </w:r>
      <w:r w:rsidRPr="00340E4A">
        <w:rPr>
          <w:bCs/>
          <w:lang w:val="uk-UA"/>
        </w:rPr>
        <w:t xml:space="preserve">вну, </w:t>
      </w:r>
      <w:r w:rsidR="009F0AAD" w:rsidRPr="00340E4A">
        <w:rPr>
          <w:bCs/>
          <w:lang w:val="uk-UA"/>
        </w:rPr>
        <w:t>начальницю відділу</w:t>
      </w:r>
      <w:r w:rsidRPr="00340E4A">
        <w:rPr>
          <w:bCs/>
          <w:lang w:val="uk-UA"/>
        </w:rPr>
        <w:t xml:space="preserve"> </w:t>
      </w:r>
      <w:r w:rsidR="00BA45ED" w:rsidRPr="00340E4A">
        <w:rPr>
          <w:bCs/>
          <w:lang w:val="uk-UA"/>
        </w:rPr>
        <w:t xml:space="preserve">культури і туризму </w:t>
      </w:r>
      <w:r w:rsidRPr="00340E4A">
        <w:rPr>
          <w:bCs/>
          <w:lang w:val="uk-UA"/>
        </w:rPr>
        <w:t>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807478" w:rsidRPr="00340E4A">
        <w:rPr>
          <w:lang w:val="uk-UA"/>
        </w:rPr>
        <w:t>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A22775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0 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rPr>
          <w:b/>
          <w:bCs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7B3411">
      <w:pPr>
        <w:rPr>
          <w:b/>
          <w:bCs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другому питанню</w:t>
      </w:r>
      <w:r w:rsidRPr="00340E4A">
        <w:rPr>
          <w:lang w:val="uk-UA"/>
        </w:rPr>
        <w:t>: «</w:t>
      </w:r>
      <w:r w:rsidR="00807478" w:rsidRPr="00340E4A">
        <w:rPr>
          <w:lang w:val="uk-UA"/>
        </w:rPr>
        <w:t>Про внесення змін до рішення сорок шостої сесії  Ічнянської міської ради восьмого скликання від 28 лютого 2025 року № 1271–VIІI «Про затвердження структури відділу культури і туризму Ічнянської  міської ради</w:t>
      </w:r>
      <w:r w:rsidRPr="00340E4A">
        <w:rPr>
          <w:lang w:val="uk-UA"/>
        </w:rPr>
        <w:t>»:</w:t>
      </w:r>
    </w:p>
    <w:p w:rsidR="007B3411" w:rsidRPr="00340E4A" w:rsidRDefault="00923119">
      <w:pPr>
        <w:jc w:val="both"/>
        <w:rPr>
          <w:bCs/>
          <w:lang w:val="uk-UA"/>
        </w:rPr>
      </w:pPr>
      <w:r w:rsidRPr="00340E4A">
        <w:rPr>
          <w:b/>
          <w:lang w:val="uk-UA"/>
        </w:rPr>
        <w:t>СЛУХАЛИ</w:t>
      </w:r>
      <w:r w:rsidRPr="00340E4A">
        <w:rPr>
          <w:lang w:val="uk-UA"/>
        </w:rPr>
        <w:t xml:space="preserve">: </w:t>
      </w:r>
      <w:proofErr w:type="spellStart"/>
      <w:r w:rsidR="00A22775" w:rsidRPr="00340E4A">
        <w:rPr>
          <w:bCs/>
          <w:lang w:val="uk-UA"/>
        </w:rPr>
        <w:t>Вітик</w:t>
      </w:r>
      <w:proofErr w:type="spellEnd"/>
      <w:r w:rsidR="00A22775" w:rsidRPr="00340E4A">
        <w:rPr>
          <w:bCs/>
          <w:lang w:val="uk-UA"/>
        </w:rPr>
        <w:t xml:space="preserve"> Марину Вікторівну, начальницю відділу культури і туризму Ічнянської міської ради.</w:t>
      </w:r>
    </w:p>
    <w:p w:rsidR="00A22775" w:rsidRPr="00340E4A" w:rsidRDefault="00923119" w:rsidP="00A22775">
      <w:pPr>
        <w:tabs>
          <w:tab w:val="left" w:pos="9638"/>
        </w:tabs>
        <w:ind w:right="-22"/>
        <w:jc w:val="both"/>
        <w:rPr>
          <w:lang w:val="uk-UA"/>
        </w:rPr>
      </w:pPr>
      <w:r w:rsidRPr="00340E4A">
        <w:rPr>
          <w:b/>
          <w:lang w:val="uk-UA"/>
        </w:rPr>
        <w:t xml:space="preserve">ВИСТУПИЛИ: </w:t>
      </w:r>
      <w:r w:rsidR="00A22775" w:rsidRPr="00340E4A">
        <w:rPr>
          <w:lang w:val="uk-UA"/>
        </w:rPr>
        <w:t>депута</w:t>
      </w:r>
      <w:r w:rsidR="00FE592E" w:rsidRPr="00340E4A">
        <w:rPr>
          <w:lang w:val="uk-UA"/>
        </w:rPr>
        <w:t>т Чумаченко Л.М., яка зазначила</w:t>
      </w:r>
      <w:r w:rsidR="00A22775" w:rsidRPr="00340E4A">
        <w:rPr>
          <w:lang w:val="uk-UA"/>
        </w:rPr>
        <w:t xml:space="preserve">, що в </w:t>
      </w:r>
      <w:proofErr w:type="spellStart"/>
      <w:r w:rsidR="00A22775" w:rsidRPr="00340E4A">
        <w:rPr>
          <w:lang w:val="uk-UA"/>
        </w:rPr>
        <w:t>проєкті</w:t>
      </w:r>
      <w:proofErr w:type="spellEnd"/>
      <w:r w:rsidR="00A22775" w:rsidRPr="00340E4A">
        <w:rPr>
          <w:lang w:val="uk-UA"/>
        </w:rPr>
        <w:t xml:space="preserve"> рішення не зазначено чітко до якого підрозділу відділу культури і туризму пропонується перевести ставку водія автомобіля,</w:t>
      </w:r>
      <w:r w:rsidR="00AA6BFC" w:rsidRPr="00340E4A">
        <w:rPr>
          <w:lang w:val="uk-UA"/>
        </w:rPr>
        <w:t xml:space="preserve"> тому це питання потребує доопрацювання. Крім того</w:t>
      </w:r>
      <w:r w:rsidR="0033422F" w:rsidRPr="00340E4A">
        <w:rPr>
          <w:lang w:val="uk-UA"/>
        </w:rPr>
        <w:t xml:space="preserve"> я вважаю що на даний час недоцільно вводити додаткову посаду керівника гуртка</w:t>
      </w:r>
      <w:r w:rsidR="00B82CDD" w:rsidRPr="00340E4A">
        <w:rPr>
          <w:lang w:val="uk-UA"/>
        </w:rPr>
        <w:t xml:space="preserve">, так як декілька </w:t>
      </w:r>
      <w:r w:rsidR="006119E2" w:rsidRPr="00340E4A">
        <w:rPr>
          <w:lang w:val="uk-UA"/>
        </w:rPr>
        <w:lastRenderedPageBreak/>
        <w:t>таких посад не уком</w:t>
      </w:r>
      <w:r w:rsidR="00B82CDD" w:rsidRPr="00340E4A">
        <w:rPr>
          <w:lang w:val="uk-UA"/>
        </w:rPr>
        <w:t>плектовано</w:t>
      </w:r>
      <w:r w:rsidR="00AE05DE" w:rsidRPr="00340E4A">
        <w:rPr>
          <w:lang w:val="uk-UA"/>
        </w:rPr>
        <w:t>. Більше того</w:t>
      </w:r>
      <w:r w:rsidR="00A22775" w:rsidRPr="00340E4A">
        <w:rPr>
          <w:lang w:val="uk-UA"/>
        </w:rPr>
        <w:t xml:space="preserve"> гуртки під час військового стану практично не працюють. А тому запропонувала </w:t>
      </w:r>
      <w:r w:rsidR="003C27F4" w:rsidRPr="00340E4A">
        <w:rPr>
          <w:lang w:val="uk-UA"/>
        </w:rPr>
        <w:t xml:space="preserve">рекомендувати </w:t>
      </w:r>
      <w:r w:rsidR="00A22775" w:rsidRPr="00340E4A">
        <w:rPr>
          <w:lang w:val="uk-UA"/>
        </w:rPr>
        <w:t xml:space="preserve">вилучити з </w:t>
      </w:r>
      <w:proofErr w:type="spellStart"/>
      <w:r w:rsidR="00A22775" w:rsidRPr="00340E4A">
        <w:rPr>
          <w:lang w:val="uk-UA"/>
        </w:rPr>
        <w:t>проєкту</w:t>
      </w:r>
      <w:proofErr w:type="spellEnd"/>
      <w:r w:rsidR="00A22775" w:rsidRPr="00340E4A">
        <w:rPr>
          <w:lang w:val="uk-UA"/>
        </w:rPr>
        <w:t xml:space="preserve"> рішення питання пов’язані з переведенням посади водія автомобіля </w:t>
      </w:r>
      <w:r w:rsidR="003C27F4" w:rsidRPr="00340E4A">
        <w:rPr>
          <w:lang w:val="uk-UA"/>
        </w:rPr>
        <w:t xml:space="preserve">до відділу культури </w:t>
      </w:r>
      <w:r w:rsidR="00A22775" w:rsidRPr="00340E4A">
        <w:rPr>
          <w:lang w:val="uk-UA"/>
        </w:rPr>
        <w:t>та введенням додаткової посади керівника гуртка</w:t>
      </w:r>
      <w:r w:rsidR="00B750D4" w:rsidRPr="00340E4A">
        <w:rPr>
          <w:lang w:val="uk-UA"/>
        </w:rPr>
        <w:t xml:space="preserve"> в ЦКІД</w:t>
      </w:r>
      <w:r w:rsidR="00A22775" w:rsidRPr="00340E4A">
        <w:rPr>
          <w:lang w:val="uk-UA"/>
        </w:rPr>
        <w:t>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</w:t>
      </w:r>
      <w:r w:rsidR="00856574" w:rsidRPr="00340E4A">
        <w:rPr>
          <w:lang w:val="uk-UA"/>
        </w:rPr>
        <w:t xml:space="preserve">Рекомендувати міській раді </w:t>
      </w:r>
      <w:proofErr w:type="spellStart"/>
      <w:r w:rsidR="00856574" w:rsidRPr="00340E4A">
        <w:rPr>
          <w:lang w:val="uk-UA"/>
        </w:rPr>
        <w:t>внести</w:t>
      </w:r>
      <w:proofErr w:type="spellEnd"/>
      <w:r w:rsidR="00856574" w:rsidRPr="00340E4A">
        <w:rPr>
          <w:lang w:val="uk-UA"/>
        </w:rPr>
        <w:t xml:space="preserve"> </w:t>
      </w:r>
      <w:r w:rsidR="00B750D4" w:rsidRPr="00340E4A">
        <w:rPr>
          <w:lang w:val="uk-UA"/>
        </w:rPr>
        <w:t>зазначені депутатом</w:t>
      </w:r>
      <w:r w:rsidR="00FF1DC4" w:rsidRPr="00340E4A">
        <w:rPr>
          <w:lang w:val="uk-UA"/>
        </w:rPr>
        <w:t xml:space="preserve"> зміни до </w:t>
      </w:r>
      <w:proofErr w:type="spellStart"/>
      <w:r w:rsidR="00FF1DC4" w:rsidRPr="00340E4A">
        <w:rPr>
          <w:lang w:val="uk-UA"/>
        </w:rPr>
        <w:t>проє</w:t>
      </w:r>
      <w:r w:rsidRPr="00340E4A">
        <w:rPr>
          <w:lang w:val="uk-UA"/>
        </w:rPr>
        <w:t>кт</w:t>
      </w:r>
      <w:r w:rsidR="00FF1DC4" w:rsidRPr="00340E4A">
        <w:rPr>
          <w:lang w:val="uk-UA"/>
        </w:rPr>
        <w:t>у</w:t>
      </w:r>
      <w:proofErr w:type="spellEnd"/>
      <w:r w:rsidRPr="00340E4A">
        <w:rPr>
          <w:lang w:val="uk-UA"/>
        </w:rPr>
        <w:t xml:space="preserve"> рішення «</w:t>
      </w:r>
      <w:r w:rsidR="00807478" w:rsidRPr="00340E4A">
        <w:rPr>
          <w:lang w:val="uk-UA"/>
        </w:rPr>
        <w:t>Про внесення змін до рішення сорок шостої сесії  Ічнянської міської ради восьмого скликання від 28 лютого 2025 року № 1271–VIІI «Про затвердження структури відділу культури і туризму Ічнянської  міської ради</w:t>
      </w:r>
      <w:r w:rsidRPr="00340E4A">
        <w:rPr>
          <w:lang w:val="uk-UA"/>
        </w:rPr>
        <w:t xml:space="preserve">» та </w:t>
      </w:r>
      <w:r w:rsidR="0012265F" w:rsidRPr="00340E4A">
        <w:rPr>
          <w:lang w:val="uk-UA"/>
        </w:rPr>
        <w:t>прийняти</w:t>
      </w:r>
      <w:r w:rsidRPr="00340E4A">
        <w:rPr>
          <w:lang w:val="uk-UA"/>
        </w:rPr>
        <w:t xml:space="preserve"> даний проект рішення </w:t>
      </w:r>
      <w:r w:rsidR="0012265F" w:rsidRPr="00340E4A">
        <w:rPr>
          <w:lang w:val="uk-UA"/>
        </w:rPr>
        <w:t>із змінами як рішення</w:t>
      </w:r>
      <w:r w:rsidR="006119E2" w:rsidRPr="00340E4A">
        <w:rPr>
          <w:lang w:val="uk-UA"/>
        </w:rPr>
        <w:t xml:space="preserve"> міської ради</w:t>
      </w:r>
      <w:r w:rsidRPr="00340E4A">
        <w:rPr>
          <w:lang w:val="uk-UA"/>
        </w:rPr>
        <w:t>.</w:t>
      </w:r>
    </w:p>
    <w:p w:rsidR="007B3411" w:rsidRPr="00340E4A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317CE5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555197">
      <w:pPr>
        <w:spacing w:line="264" w:lineRule="auto"/>
        <w:jc w:val="both"/>
        <w:rPr>
          <w:b/>
          <w:bCs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spacing w:line="264" w:lineRule="auto"/>
        <w:jc w:val="both"/>
        <w:rPr>
          <w:b/>
          <w:bCs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7B3411">
      <w:pPr>
        <w:spacing w:line="264" w:lineRule="auto"/>
        <w:ind w:right="-2"/>
        <w:jc w:val="both"/>
        <w:rPr>
          <w:i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третьому питанню</w:t>
      </w:r>
      <w:r w:rsidRPr="00340E4A">
        <w:rPr>
          <w:lang w:val="uk-UA"/>
        </w:rPr>
        <w:t>: «</w:t>
      </w:r>
      <w:r w:rsidR="00F15209" w:rsidRPr="00340E4A">
        <w:rPr>
          <w:rFonts w:eastAsia="Calibri"/>
          <w:lang w:val="uk-UA"/>
        </w:rPr>
        <w:t xml:space="preserve">Про внесення змін до </w:t>
      </w:r>
      <w:r w:rsidR="00F15209" w:rsidRPr="00340E4A">
        <w:rPr>
          <w:rFonts w:eastAsia="Calibri"/>
          <w:bCs/>
          <w:lang w:val="uk-UA"/>
        </w:rPr>
        <w:t>рішення</w:t>
      </w:r>
      <w:r w:rsidR="00F15209" w:rsidRPr="00340E4A">
        <w:rPr>
          <w:rFonts w:eastAsia="Calibri"/>
          <w:lang w:val="uk-UA"/>
        </w:rPr>
        <w:t xml:space="preserve">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</w:t>
      </w:r>
      <w:r w:rsidRPr="00340E4A">
        <w:rPr>
          <w:lang w:val="uk-UA"/>
        </w:rPr>
        <w:t>»</w:t>
      </w:r>
    </w:p>
    <w:p w:rsidR="007B3411" w:rsidRPr="00340E4A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Pr="00340E4A">
        <w:rPr>
          <w:sz w:val="24"/>
          <w:szCs w:val="24"/>
          <w:lang w:val="uk-UA"/>
        </w:rPr>
        <w:t xml:space="preserve">: </w:t>
      </w:r>
      <w:proofErr w:type="spellStart"/>
      <w:r w:rsidR="00317CE5" w:rsidRPr="00340E4A">
        <w:rPr>
          <w:bCs/>
          <w:sz w:val="24"/>
          <w:szCs w:val="24"/>
          <w:lang w:val="uk-UA"/>
        </w:rPr>
        <w:t>Арендар</w:t>
      </w:r>
      <w:proofErr w:type="spellEnd"/>
      <w:r w:rsidR="00317CE5" w:rsidRPr="00340E4A">
        <w:rPr>
          <w:bCs/>
          <w:sz w:val="24"/>
          <w:szCs w:val="24"/>
          <w:lang w:val="uk-UA"/>
        </w:rPr>
        <w:t xml:space="preserve"> Катерину Володимирівну</w:t>
      </w:r>
      <w:r w:rsidRPr="00340E4A">
        <w:rPr>
          <w:bCs/>
          <w:sz w:val="24"/>
          <w:szCs w:val="24"/>
          <w:lang w:val="uk-UA"/>
        </w:rPr>
        <w:t xml:space="preserve">, </w:t>
      </w:r>
      <w:r w:rsidR="00317CE5" w:rsidRPr="00340E4A">
        <w:rPr>
          <w:bCs/>
          <w:sz w:val="24"/>
          <w:szCs w:val="24"/>
          <w:lang w:val="uk-UA"/>
        </w:rPr>
        <w:t>адміністратора відділу «Центр надання адміністративних послуг»</w:t>
      </w:r>
      <w:r w:rsidR="00555197" w:rsidRPr="00340E4A">
        <w:rPr>
          <w:bCs/>
          <w:sz w:val="24"/>
          <w:szCs w:val="24"/>
          <w:lang w:val="uk-UA"/>
        </w:rPr>
        <w:t xml:space="preserve"> </w:t>
      </w:r>
      <w:r w:rsidRPr="00340E4A">
        <w:rPr>
          <w:bCs/>
          <w:sz w:val="24"/>
          <w:szCs w:val="24"/>
          <w:lang w:val="uk-UA"/>
        </w:rPr>
        <w:t>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F15209" w:rsidRPr="00340E4A">
        <w:rPr>
          <w:rFonts w:eastAsia="Calibri"/>
          <w:lang w:val="uk-UA"/>
        </w:rPr>
        <w:t xml:space="preserve">Про внесення змін до </w:t>
      </w:r>
      <w:r w:rsidR="00F15209" w:rsidRPr="00340E4A">
        <w:rPr>
          <w:rFonts w:eastAsia="Calibri"/>
          <w:bCs/>
          <w:lang w:val="uk-UA"/>
        </w:rPr>
        <w:t>рішення</w:t>
      </w:r>
      <w:r w:rsidR="00F15209" w:rsidRPr="00340E4A">
        <w:rPr>
          <w:rFonts w:eastAsia="Calibri"/>
          <w:lang w:val="uk-UA"/>
        </w:rPr>
        <w:t xml:space="preserve">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555197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555197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0 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7B3411">
      <w:pPr>
        <w:jc w:val="both"/>
        <w:rPr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четвертому питанню</w:t>
      </w:r>
      <w:r w:rsidRPr="00340E4A">
        <w:rPr>
          <w:lang w:val="uk-UA"/>
        </w:rPr>
        <w:t>: «</w:t>
      </w:r>
      <w:r w:rsidR="00F15209" w:rsidRPr="00340E4A">
        <w:rPr>
          <w:lang w:val="uk-UA"/>
        </w:rPr>
        <w:t>Про внесення змін  до рішення сорок шостої сесії Ічнянської міської ради від 28 лютого 2025 року № 1263-VIII «Про затвердження Програми надання фінансової допомоги військовим частинам Збройних Сил України на 2025 рік</w:t>
      </w:r>
      <w:r w:rsidRPr="00340E4A">
        <w:rPr>
          <w:lang w:val="uk-UA"/>
        </w:rPr>
        <w:t>».</w:t>
      </w:r>
    </w:p>
    <w:p w:rsidR="007B3411" w:rsidRPr="00340E4A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lastRenderedPageBreak/>
        <w:t>СЛУХАЛИ</w:t>
      </w:r>
      <w:r w:rsidRPr="00340E4A">
        <w:rPr>
          <w:sz w:val="24"/>
          <w:szCs w:val="24"/>
          <w:lang w:val="uk-UA"/>
        </w:rPr>
        <w:t xml:space="preserve">: </w:t>
      </w:r>
      <w:proofErr w:type="spellStart"/>
      <w:r w:rsidR="005365E0" w:rsidRPr="00340E4A">
        <w:rPr>
          <w:bCs/>
          <w:sz w:val="24"/>
          <w:szCs w:val="24"/>
          <w:lang w:val="uk-UA"/>
        </w:rPr>
        <w:t>Мілютенко</w:t>
      </w:r>
      <w:proofErr w:type="spellEnd"/>
      <w:r w:rsidR="005365E0" w:rsidRPr="00340E4A">
        <w:rPr>
          <w:bCs/>
          <w:sz w:val="24"/>
          <w:szCs w:val="24"/>
          <w:lang w:val="uk-UA"/>
        </w:rPr>
        <w:t xml:space="preserve"> Євгенію Анатоліївну</w:t>
      </w:r>
      <w:r w:rsidRPr="00340E4A">
        <w:rPr>
          <w:bCs/>
          <w:sz w:val="24"/>
          <w:szCs w:val="24"/>
          <w:lang w:val="uk-UA"/>
        </w:rPr>
        <w:t xml:space="preserve"> </w:t>
      </w:r>
      <w:r w:rsidR="006D3E08" w:rsidRPr="00340E4A">
        <w:rPr>
          <w:bCs/>
          <w:sz w:val="24"/>
          <w:szCs w:val="24"/>
          <w:lang w:val="uk-UA"/>
        </w:rPr>
        <w:t>завідувачку сектором надзвичайних ситуацій, цивільного захисту, мобілізаційної роботи та взаємодії з правоохоронними органами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F15209" w:rsidRPr="00340E4A">
        <w:rPr>
          <w:lang w:val="uk-UA"/>
        </w:rPr>
        <w:t>Про внесення змін  до рішення сорок шостої сесії Ічнянської міської ради від 28 лютого 2025 року № 1263-VIII «Про затвердження Програми надання фінансової допомоги військовим частинам Збройних Сил України на 2025 рік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FC058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FC0589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п’ятому питанню</w:t>
      </w:r>
      <w:r w:rsidRPr="00340E4A">
        <w:rPr>
          <w:lang w:val="uk-UA"/>
        </w:rPr>
        <w:t>: «</w:t>
      </w:r>
      <w:r w:rsidR="00FD241B" w:rsidRPr="00340E4A">
        <w:rPr>
          <w:lang w:val="uk-UA"/>
        </w:rPr>
        <w:t>Про внесення змін до  рішення п’ятдесятої  сесії Ічнянської міської ради восьмого скликання  від 25.07.2025 р. № 1410-VIII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2025 рік</w:t>
      </w:r>
      <w:r w:rsidRPr="00340E4A">
        <w:rPr>
          <w:lang w:val="uk-UA"/>
        </w:rPr>
        <w:t>».</w:t>
      </w:r>
    </w:p>
    <w:p w:rsidR="00304DBB" w:rsidRPr="00340E4A" w:rsidRDefault="00923119" w:rsidP="00304DBB">
      <w:pPr>
        <w:jc w:val="both"/>
        <w:rPr>
          <w:bCs/>
          <w:lang w:val="uk-UA"/>
        </w:rPr>
      </w:pPr>
      <w:r w:rsidRPr="00340E4A">
        <w:rPr>
          <w:b/>
          <w:lang w:val="uk-UA"/>
        </w:rPr>
        <w:t>СЛУХАЛИ</w:t>
      </w:r>
      <w:r w:rsidRPr="00340E4A">
        <w:rPr>
          <w:lang w:val="uk-UA"/>
        </w:rPr>
        <w:t xml:space="preserve">: </w:t>
      </w:r>
      <w:r w:rsidR="00304DBB" w:rsidRPr="00340E4A">
        <w:rPr>
          <w:bCs/>
          <w:lang w:val="uk-UA"/>
        </w:rPr>
        <w:t>Денисенко Оксану Миколаївну, генерального директора КНП «Ічнянська міська лікарня»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FD241B" w:rsidRPr="00340E4A">
        <w:rPr>
          <w:lang w:val="uk-UA"/>
        </w:rPr>
        <w:t>Про внесення змін до  рішення п’ятдесятої  сесії Ічнянської міської ради восьмого скликання  від 25.07.2025 р. № 1410-VIII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2025 рік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304DBB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304DBB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шостому питанню</w:t>
      </w:r>
      <w:r w:rsidRPr="00340E4A">
        <w:rPr>
          <w:lang w:val="uk-UA"/>
        </w:rPr>
        <w:t>: «</w:t>
      </w:r>
      <w:r w:rsidR="00FD241B" w:rsidRPr="00340E4A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№1197-VIII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 2025 рік</w:t>
      </w:r>
      <w:r w:rsidRPr="00340E4A">
        <w:rPr>
          <w:lang w:val="uk-UA"/>
        </w:rPr>
        <w:t>».</w:t>
      </w:r>
    </w:p>
    <w:p w:rsidR="007B3411" w:rsidRPr="00340E4A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Pr="00340E4A">
        <w:rPr>
          <w:sz w:val="24"/>
          <w:szCs w:val="24"/>
          <w:lang w:val="uk-UA"/>
        </w:rPr>
        <w:t xml:space="preserve">: </w:t>
      </w:r>
      <w:r w:rsidR="00304DBB" w:rsidRPr="00340E4A">
        <w:rPr>
          <w:bCs/>
          <w:sz w:val="24"/>
          <w:szCs w:val="24"/>
          <w:lang w:val="uk-UA"/>
        </w:rPr>
        <w:t xml:space="preserve">Заваду Наталію Василівну, заступника генерального директора КНП </w:t>
      </w:r>
      <w:r w:rsidR="00304DBB" w:rsidRPr="00340E4A">
        <w:rPr>
          <w:sz w:val="24"/>
          <w:szCs w:val="24"/>
          <w:lang w:val="uk-UA"/>
        </w:rPr>
        <w:t xml:space="preserve">«Ічнянський центр первинної медико-санітарної допомоги» </w:t>
      </w:r>
      <w:r w:rsidR="00304DBB" w:rsidRPr="00340E4A">
        <w:rPr>
          <w:bCs/>
          <w:sz w:val="24"/>
          <w:szCs w:val="24"/>
          <w:lang w:val="uk-UA"/>
        </w:rPr>
        <w:t xml:space="preserve">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lastRenderedPageBreak/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580594" w:rsidRPr="00340E4A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№1197-VIII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 2025 рік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D15D43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D15D43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0 , Утрималис</w:t>
      </w:r>
      <w:r w:rsidR="000A0814"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C52DF8" w:rsidRPr="00340E4A" w:rsidRDefault="00C52DF8">
      <w:pPr>
        <w:jc w:val="both"/>
        <w:rPr>
          <w:bCs/>
          <w:i/>
          <w:lang w:val="uk-UA"/>
        </w:rPr>
      </w:pPr>
    </w:p>
    <w:p w:rsidR="007B3411" w:rsidRPr="00340E4A" w:rsidRDefault="000A0814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сьомому питанню</w:t>
      </w:r>
      <w:r w:rsidRPr="00340E4A">
        <w:rPr>
          <w:lang w:val="uk-UA"/>
        </w:rPr>
        <w:t>: «</w:t>
      </w:r>
      <w:r w:rsidR="00580594" w:rsidRPr="00340E4A">
        <w:rPr>
          <w:lang w:val="uk-UA"/>
        </w:rPr>
        <w:t>Про затвердження структури відділу освіти Ічнянської міської ради</w:t>
      </w:r>
      <w:r w:rsidRPr="00340E4A">
        <w:rPr>
          <w:lang w:val="uk-UA"/>
        </w:rPr>
        <w:t>».</w:t>
      </w:r>
    </w:p>
    <w:p w:rsidR="007B3411" w:rsidRPr="00340E4A" w:rsidRDefault="00923119">
      <w:pPr>
        <w:ind w:firstLine="360"/>
        <w:jc w:val="both"/>
        <w:rPr>
          <w:bCs/>
          <w:lang w:val="uk-UA"/>
        </w:rPr>
      </w:pPr>
      <w:r w:rsidRPr="00340E4A">
        <w:rPr>
          <w:b/>
          <w:lang w:val="uk-UA"/>
        </w:rPr>
        <w:t>СЛУХАЛИ</w:t>
      </w:r>
      <w:r w:rsidRPr="00340E4A">
        <w:rPr>
          <w:lang w:val="uk-UA"/>
        </w:rPr>
        <w:t xml:space="preserve">: </w:t>
      </w:r>
      <w:proofErr w:type="spellStart"/>
      <w:r w:rsidR="00BF4B08" w:rsidRPr="00340E4A">
        <w:rPr>
          <w:bCs/>
          <w:lang w:val="uk-UA"/>
        </w:rPr>
        <w:t>Реус</w:t>
      </w:r>
      <w:proofErr w:type="spellEnd"/>
      <w:r w:rsidR="00BF4B08" w:rsidRPr="00340E4A">
        <w:rPr>
          <w:bCs/>
          <w:lang w:val="uk-UA"/>
        </w:rPr>
        <w:t xml:space="preserve"> Ларису Андріївну, начальницю відділу освіти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580594" w:rsidRPr="00340E4A">
        <w:rPr>
          <w:lang w:val="uk-UA"/>
        </w:rPr>
        <w:t>Про затвердження структури відділу освіти Ічнянської міської ради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BF4B08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BF4B08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</w:t>
      </w:r>
      <w:r w:rsidR="00451A89" w:rsidRPr="00340E4A">
        <w:rPr>
          <w:bCs/>
          <w:i/>
          <w:lang w:val="uk-UA"/>
        </w:rPr>
        <w:t xml:space="preserve"> 3</w:t>
      </w:r>
      <w:r w:rsidRPr="00340E4A">
        <w:rPr>
          <w:bCs/>
          <w:i/>
          <w:lang w:val="uk-UA"/>
        </w:rPr>
        <w:t xml:space="preserve"> </w:t>
      </w:r>
      <w:r w:rsidR="00923119" w:rsidRPr="00340E4A">
        <w:rPr>
          <w:bCs/>
          <w:i/>
          <w:lang w:val="uk-UA"/>
        </w:rPr>
        <w:t>, Проти 0, Утрималис</w:t>
      </w:r>
      <w:r w:rsidR="00451A89"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jc w:val="both"/>
        <w:rPr>
          <w:b/>
          <w:bCs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04034E" w:rsidRPr="00340E4A" w:rsidRDefault="0004034E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восьмому питанню</w:t>
      </w:r>
      <w:r w:rsidRPr="00340E4A">
        <w:rPr>
          <w:lang w:val="uk-UA"/>
        </w:rPr>
        <w:t>: «</w:t>
      </w:r>
      <w:r w:rsidR="007E1CF0" w:rsidRPr="00340E4A">
        <w:rPr>
          <w:lang w:val="uk-UA"/>
        </w:rPr>
        <w:t>Про затвердження Програми фінансування заходів щодо святкування новорічних свят для дітей закладів освіти Ічнянської міської ради на 2025 рік</w:t>
      </w:r>
      <w:r w:rsidRPr="00340E4A">
        <w:rPr>
          <w:lang w:val="uk-UA"/>
        </w:rPr>
        <w:t>».</w:t>
      </w:r>
    </w:p>
    <w:p w:rsidR="007B3411" w:rsidRPr="00340E4A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Pr="00340E4A">
        <w:rPr>
          <w:sz w:val="24"/>
          <w:szCs w:val="24"/>
          <w:lang w:val="uk-UA"/>
        </w:rPr>
        <w:t xml:space="preserve">: </w:t>
      </w:r>
      <w:r w:rsidRPr="00340E4A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04034E" w:rsidRPr="00340E4A">
        <w:rPr>
          <w:bCs/>
          <w:sz w:val="24"/>
          <w:szCs w:val="24"/>
          <w:lang w:val="uk-UA"/>
        </w:rPr>
        <w:t>Реус</w:t>
      </w:r>
      <w:proofErr w:type="spellEnd"/>
      <w:r w:rsidR="0004034E" w:rsidRPr="00340E4A">
        <w:rPr>
          <w:bCs/>
          <w:sz w:val="24"/>
          <w:szCs w:val="24"/>
          <w:lang w:val="uk-UA"/>
        </w:rPr>
        <w:t xml:space="preserve"> Ларису Андріївну, начальницю відділу освіти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7E1CF0" w:rsidRPr="00340E4A">
        <w:rPr>
          <w:lang w:val="uk-UA"/>
        </w:rPr>
        <w:t>Про затвердження Програми фінансування заходів щодо святкування новорічних свят для дітей закладів освіти Ічнянської міської ради на 2025 рік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923119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4, Проти 0, Утримались 0, Не голосували-0, Відсутні-0.</w:t>
      </w:r>
    </w:p>
    <w:p w:rsidR="007B3411" w:rsidRPr="00340E4A" w:rsidRDefault="00923119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7B3411">
      <w:pPr>
        <w:pStyle w:val="ae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дев´ятому питанню</w:t>
      </w:r>
      <w:r w:rsidRPr="00340E4A">
        <w:rPr>
          <w:lang w:val="uk-UA"/>
        </w:rPr>
        <w:t>: «</w:t>
      </w:r>
      <w:r w:rsidR="007E1CF0" w:rsidRPr="00340E4A">
        <w:rPr>
          <w:lang w:val="uk-UA"/>
        </w:rPr>
        <w:t>Про затвердження структури Комунального закладу «Центр надання соціальних послуг» Ічнянської міської ради</w:t>
      </w:r>
      <w:r w:rsidRPr="00340E4A">
        <w:rPr>
          <w:lang w:val="uk-UA"/>
        </w:rPr>
        <w:t>».</w:t>
      </w:r>
    </w:p>
    <w:p w:rsidR="007B3411" w:rsidRPr="00340E4A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Pr="00340E4A">
        <w:rPr>
          <w:sz w:val="24"/>
          <w:szCs w:val="24"/>
          <w:lang w:val="uk-UA"/>
        </w:rPr>
        <w:t xml:space="preserve">: </w:t>
      </w:r>
      <w:r w:rsidRPr="00340E4A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EB57F3" w:rsidRPr="00340E4A">
        <w:rPr>
          <w:bCs/>
          <w:sz w:val="24"/>
          <w:szCs w:val="24"/>
          <w:lang w:val="uk-UA"/>
        </w:rPr>
        <w:t>Тименко</w:t>
      </w:r>
      <w:proofErr w:type="spellEnd"/>
      <w:r w:rsidR="00EB57F3" w:rsidRPr="00340E4A">
        <w:rPr>
          <w:bCs/>
          <w:sz w:val="24"/>
          <w:szCs w:val="24"/>
          <w:lang w:val="uk-UA"/>
        </w:rPr>
        <w:t xml:space="preserve"> Людмилу Іванівну, директорку Комунального закладу </w:t>
      </w:r>
      <w:r w:rsidR="00EB57F3" w:rsidRPr="00340E4A">
        <w:rPr>
          <w:sz w:val="24"/>
          <w:szCs w:val="24"/>
          <w:lang w:val="uk-UA"/>
        </w:rPr>
        <w:t>«Центр надання соціальних послуг»</w:t>
      </w:r>
      <w:r w:rsidR="00EB57F3" w:rsidRPr="00340E4A">
        <w:rPr>
          <w:bCs/>
          <w:sz w:val="24"/>
          <w:szCs w:val="24"/>
          <w:lang w:val="uk-UA"/>
        </w:rPr>
        <w:t xml:space="preserve">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FD55CC" w:rsidRPr="00340E4A">
        <w:rPr>
          <w:lang w:val="uk-UA"/>
        </w:rPr>
        <w:t>Про затвердження структури Комунального закладу «Центр надання соціальних послуг» Ічнянської міської ради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4D6CE4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4D6CE4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-0, Утримались</w:t>
      </w:r>
      <w:r w:rsidRPr="00340E4A">
        <w:rPr>
          <w:bCs/>
          <w:i/>
          <w:lang w:val="uk-UA"/>
        </w:rPr>
        <w:t>-0 , Не голосували-,0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jc w:val="both"/>
        <w:rPr>
          <w:b/>
          <w:lang w:val="uk-UA"/>
        </w:rPr>
      </w:pPr>
      <w:r w:rsidRPr="00340E4A">
        <w:rPr>
          <w:b/>
          <w:lang w:val="uk-UA"/>
        </w:rPr>
        <w:t>Рішення прийнято.</w:t>
      </w:r>
    </w:p>
    <w:p w:rsidR="000B6202" w:rsidRPr="00340E4A" w:rsidRDefault="000B6202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десятому питанню</w:t>
      </w:r>
      <w:r w:rsidRPr="00340E4A">
        <w:rPr>
          <w:lang w:val="uk-UA"/>
        </w:rPr>
        <w:t>: «</w:t>
      </w:r>
      <w:r w:rsidR="000B6202" w:rsidRPr="00340E4A">
        <w:rPr>
          <w:lang w:val="uk-UA"/>
        </w:rPr>
        <w:t>Про затвердження розрахунку тарифу на платну соціальну послугу «Догляд стаціонарний» відділення стаціонарного догляду  для постійного, або тимчасового проживання Комунального закладу «Центр надання соціальних послуг» Ічнянської міської ради на 2025 рік</w:t>
      </w:r>
      <w:r w:rsidRPr="00340E4A">
        <w:rPr>
          <w:lang w:val="uk-UA"/>
        </w:rPr>
        <w:t>».</w:t>
      </w:r>
    </w:p>
    <w:p w:rsidR="007B3411" w:rsidRPr="00340E4A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="004D6CE4" w:rsidRPr="00340E4A">
        <w:rPr>
          <w:sz w:val="24"/>
          <w:szCs w:val="24"/>
          <w:lang w:val="uk-UA"/>
        </w:rPr>
        <w:t>:</w:t>
      </w:r>
      <w:r w:rsidR="004D6CE4" w:rsidRPr="00340E4A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4D6CE4" w:rsidRPr="00340E4A">
        <w:rPr>
          <w:bCs/>
          <w:sz w:val="24"/>
          <w:szCs w:val="24"/>
          <w:lang w:val="uk-UA"/>
        </w:rPr>
        <w:t>Тименко</w:t>
      </w:r>
      <w:proofErr w:type="spellEnd"/>
      <w:r w:rsidR="004D6CE4" w:rsidRPr="00340E4A">
        <w:rPr>
          <w:bCs/>
          <w:sz w:val="24"/>
          <w:szCs w:val="24"/>
          <w:lang w:val="uk-UA"/>
        </w:rPr>
        <w:t xml:space="preserve"> Людмилу Іванівну, директорку Комунального закладу </w:t>
      </w:r>
      <w:r w:rsidR="004D6CE4" w:rsidRPr="00340E4A">
        <w:rPr>
          <w:sz w:val="24"/>
          <w:szCs w:val="24"/>
          <w:lang w:val="uk-UA"/>
        </w:rPr>
        <w:t>«Центр надання соціальних послуг»</w:t>
      </w:r>
      <w:r w:rsidR="004D6CE4" w:rsidRPr="00340E4A">
        <w:rPr>
          <w:bCs/>
          <w:sz w:val="24"/>
          <w:szCs w:val="24"/>
          <w:lang w:val="uk-UA"/>
        </w:rPr>
        <w:t xml:space="preserve">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0B6202" w:rsidRPr="00340E4A">
        <w:rPr>
          <w:lang w:val="uk-UA"/>
        </w:rPr>
        <w:t>Про затвердження розрахунку тарифу на платну соціальну послугу «Догляд стаціонарний» відділення стаціонарного догляду  для постійного, або тимчасового проживання Комунального закладу «Центр надання соціальних послуг» Ічнянської міської ради на 2025 рік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1C490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AC3E44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 xml:space="preserve">Голосували: За </w:t>
      </w:r>
      <w:r w:rsidR="001C4909" w:rsidRPr="00340E4A">
        <w:rPr>
          <w:bCs/>
          <w:i/>
          <w:lang w:val="uk-UA"/>
        </w:rPr>
        <w:t>3</w:t>
      </w:r>
      <w:r w:rsidR="00923119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jc w:val="both"/>
        <w:rPr>
          <w:b/>
          <w:bCs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1C4909" w:rsidRPr="00340E4A" w:rsidRDefault="001C4909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одинадцятому питанню</w:t>
      </w:r>
      <w:r w:rsidRPr="00340E4A">
        <w:rPr>
          <w:lang w:val="uk-UA"/>
        </w:rPr>
        <w:t>: «</w:t>
      </w:r>
      <w:r w:rsidR="000B6202" w:rsidRPr="00340E4A">
        <w:rPr>
          <w:shd w:val="clear" w:color="auto" w:fill="FFFFFF"/>
          <w:lang w:val="uk-UA"/>
        </w:rPr>
        <w:t xml:space="preserve">Про  затвердження </w:t>
      </w:r>
      <w:proofErr w:type="spellStart"/>
      <w:r w:rsidR="000B6202" w:rsidRPr="00340E4A">
        <w:rPr>
          <w:shd w:val="clear" w:color="auto" w:fill="FFFFFF"/>
          <w:lang w:val="uk-UA"/>
        </w:rPr>
        <w:t>проєкту</w:t>
      </w:r>
      <w:proofErr w:type="spellEnd"/>
      <w:r w:rsidR="000B6202" w:rsidRPr="00340E4A">
        <w:rPr>
          <w:shd w:val="clear" w:color="auto" w:fill="FFFFFF"/>
          <w:lang w:val="uk-UA"/>
        </w:rPr>
        <w:t xml:space="preserve"> «Стратегії розвитку Ічнянської міської територіальної громади на період до 2027 року (з перспективою продовження до 2034 року</w:t>
      </w:r>
      <w:r w:rsidR="000B6202" w:rsidRPr="00340E4A">
        <w:rPr>
          <w:b/>
          <w:i/>
          <w:shd w:val="clear" w:color="auto" w:fill="FFFFFF"/>
          <w:lang w:val="uk-UA"/>
        </w:rPr>
        <w:t>)</w:t>
      </w:r>
      <w:r w:rsidRPr="00340E4A">
        <w:rPr>
          <w:lang w:val="uk-UA"/>
        </w:rPr>
        <w:t>».</w:t>
      </w:r>
    </w:p>
    <w:p w:rsidR="007B3411" w:rsidRPr="00340E4A" w:rsidRDefault="00923119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lastRenderedPageBreak/>
        <w:t>СЛУХАЛИ</w:t>
      </w:r>
      <w:r w:rsidRPr="00340E4A">
        <w:rPr>
          <w:sz w:val="24"/>
          <w:szCs w:val="24"/>
          <w:lang w:val="uk-UA"/>
        </w:rPr>
        <w:t xml:space="preserve">: </w:t>
      </w:r>
      <w:r w:rsidRPr="00340E4A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AC3E44" w:rsidRPr="00340E4A">
        <w:rPr>
          <w:bCs/>
          <w:sz w:val="24"/>
          <w:szCs w:val="24"/>
          <w:lang w:val="uk-UA"/>
        </w:rPr>
        <w:t>Кирій</w:t>
      </w:r>
      <w:proofErr w:type="spellEnd"/>
      <w:r w:rsidR="00AC3E44" w:rsidRPr="00340E4A">
        <w:rPr>
          <w:bCs/>
          <w:sz w:val="24"/>
          <w:szCs w:val="24"/>
          <w:lang w:val="uk-UA"/>
        </w:rPr>
        <w:t xml:space="preserve"> Тетяну Миколаївну, завідувачку сектором економічного розвитку та інвестицій Ічнянської міської ради.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7B3411" w:rsidRPr="00340E4A" w:rsidRDefault="00923119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0B6202" w:rsidRPr="00340E4A">
        <w:rPr>
          <w:shd w:val="clear" w:color="auto" w:fill="FFFFFF"/>
          <w:lang w:val="uk-UA"/>
        </w:rPr>
        <w:t xml:space="preserve">Про  затвердження </w:t>
      </w:r>
      <w:proofErr w:type="spellStart"/>
      <w:r w:rsidR="000B6202" w:rsidRPr="00340E4A">
        <w:rPr>
          <w:shd w:val="clear" w:color="auto" w:fill="FFFFFF"/>
          <w:lang w:val="uk-UA"/>
        </w:rPr>
        <w:t>проєкту</w:t>
      </w:r>
      <w:proofErr w:type="spellEnd"/>
      <w:r w:rsidR="000B6202" w:rsidRPr="00340E4A">
        <w:rPr>
          <w:shd w:val="clear" w:color="auto" w:fill="FFFFFF"/>
          <w:lang w:val="uk-UA"/>
        </w:rPr>
        <w:t xml:space="preserve"> «Стратегії розвитку Ічнянської міської територіальної громади на період до 2027 року (з перспективою продовження до 2034 року</w:t>
      </w:r>
      <w:r w:rsidR="000B6202" w:rsidRPr="00340E4A">
        <w:rPr>
          <w:b/>
          <w:i/>
          <w:shd w:val="clear" w:color="auto" w:fill="FFFFFF"/>
          <w:lang w:val="uk-UA"/>
        </w:rPr>
        <w:t>)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B3411" w:rsidRPr="00340E4A" w:rsidRDefault="007B3411">
      <w:pPr>
        <w:jc w:val="both"/>
        <w:rPr>
          <w:bCs/>
          <w:i/>
          <w:lang w:val="uk-UA"/>
        </w:rPr>
      </w:pPr>
    </w:p>
    <w:p w:rsidR="007B3411" w:rsidRPr="00340E4A" w:rsidRDefault="00923119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7B3411" w:rsidRPr="00340E4A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7B3411" w:rsidRPr="00340E4A" w:rsidRDefault="00923119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7B3411" w:rsidRPr="00340E4A" w:rsidRDefault="007B34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B3411" w:rsidRPr="00340E4A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B3411" w:rsidRPr="00340E4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E841E4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3411" w:rsidRPr="00340E4A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1" w:rsidRPr="00340E4A" w:rsidRDefault="00923119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923119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1" w:rsidRPr="00340E4A" w:rsidRDefault="007B341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B3411" w:rsidRPr="00340E4A" w:rsidRDefault="00E841E4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923119" w:rsidRPr="00340E4A">
        <w:rPr>
          <w:bCs/>
          <w:i/>
          <w:lang w:val="uk-UA"/>
        </w:rPr>
        <w:t>, Проти -0, Утримались</w:t>
      </w:r>
      <w:r w:rsidRPr="00340E4A">
        <w:rPr>
          <w:bCs/>
          <w:i/>
          <w:lang w:val="uk-UA"/>
        </w:rPr>
        <w:t xml:space="preserve"> -0, Не голосували-0, Відсутні-1</w:t>
      </w:r>
      <w:r w:rsidR="00923119" w:rsidRPr="00340E4A">
        <w:rPr>
          <w:bCs/>
          <w:i/>
          <w:lang w:val="uk-UA"/>
        </w:rPr>
        <w:t>.</w:t>
      </w:r>
    </w:p>
    <w:p w:rsidR="007B3411" w:rsidRPr="00340E4A" w:rsidRDefault="00923119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7B3411" w:rsidRPr="00340E4A" w:rsidRDefault="007B3411">
      <w:pPr>
        <w:jc w:val="both"/>
        <w:rPr>
          <w:lang w:val="uk-UA"/>
        </w:rPr>
      </w:pP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>По дванад</w:t>
      </w:r>
      <w:r w:rsidR="00A915F9" w:rsidRPr="00340E4A">
        <w:rPr>
          <w:b/>
          <w:u w:val="single"/>
          <w:lang w:val="uk-UA"/>
        </w:rPr>
        <w:t>ц</w:t>
      </w:r>
      <w:r w:rsidRPr="00340E4A">
        <w:rPr>
          <w:b/>
          <w:u w:val="single"/>
          <w:lang w:val="uk-UA"/>
        </w:rPr>
        <w:t>ятому питанню</w:t>
      </w:r>
      <w:r w:rsidRPr="00340E4A">
        <w:rPr>
          <w:lang w:val="uk-UA"/>
        </w:rPr>
        <w:t>: «</w:t>
      </w:r>
      <w:r w:rsidR="00D751EB" w:rsidRPr="00340E4A">
        <w:rPr>
          <w:lang w:val="uk-UA"/>
        </w:rPr>
        <w:t>Про підтвердження членства у Всеукраїнській асоціації громад</w:t>
      </w:r>
      <w:r w:rsidRPr="00340E4A">
        <w:rPr>
          <w:lang w:val="uk-UA"/>
        </w:rPr>
        <w:t>».</w:t>
      </w:r>
    </w:p>
    <w:p w:rsidR="00FD55CC" w:rsidRPr="00340E4A" w:rsidRDefault="00FD55CC" w:rsidP="00D23734">
      <w:pPr>
        <w:pStyle w:val="ae"/>
        <w:tabs>
          <w:tab w:val="left" w:pos="0"/>
        </w:tabs>
        <w:ind w:left="0"/>
        <w:jc w:val="both"/>
        <w:rPr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Pr="00340E4A">
        <w:rPr>
          <w:sz w:val="24"/>
          <w:szCs w:val="24"/>
          <w:lang w:val="uk-UA"/>
        </w:rPr>
        <w:t xml:space="preserve">: </w:t>
      </w:r>
      <w:r w:rsidRPr="00340E4A">
        <w:rPr>
          <w:bCs/>
          <w:i/>
          <w:sz w:val="24"/>
          <w:szCs w:val="24"/>
          <w:lang w:val="uk-UA"/>
        </w:rPr>
        <w:t xml:space="preserve"> </w:t>
      </w:r>
      <w:r w:rsidR="00D23734" w:rsidRPr="00340E4A">
        <w:rPr>
          <w:bCs/>
          <w:sz w:val="24"/>
          <w:szCs w:val="24"/>
          <w:lang w:val="uk-UA"/>
        </w:rPr>
        <w:t>Радченко Світлану Миколаївну, начальницю відділу бухгалтерського обліку та звітності  Ічнянської міської ради</w:t>
      </w:r>
      <w:r w:rsidR="00D23734" w:rsidRPr="00340E4A">
        <w:rPr>
          <w:bCs/>
          <w:lang w:val="uk-UA"/>
        </w:rPr>
        <w:t>.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D751EB" w:rsidRPr="00340E4A">
        <w:rPr>
          <w:lang w:val="uk-UA"/>
        </w:rPr>
        <w:t>Про підтвердження членства у Всеукраїнській асоціації громад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</w:p>
    <w:p w:rsidR="00FD55CC" w:rsidRPr="00340E4A" w:rsidRDefault="00FD55CC" w:rsidP="00FD55CC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FD55CC" w:rsidRPr="00340E4A" w:rsidTr="00BA45ED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D55CC" w:rsidRPr="00340E4A" w:rsidRDefault="00FD55CC" w:rsidP="00BA45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D55CC" w:rsidRPr="00340E4A" w:rsidTr="00BA45E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D55CC" w:rsidRPr="00340E4A" w:rsidTr="00BA45E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D55CC" w:rsidRPr="00340E4A" w:rsidRDefault="00FD55CC" w:rsidP="00FD55CC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4, Проти 0, Утримались 0, Не голосували-0, Відсутні-0.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FD55CC" w:rsidRPr="00340E4A" w:rsidRDefault="00FD55CC">
      <w:pPr>
        <w:jc w:val="both"/>
        <w:rPr>
          <w:lang w:val="uk-UA"/>
        </w:rPr>
      </w:pP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 xml:space="preserve">По </w:t>
      </w:r>
      <w:r w:rsidR="00A915F9" w:rsidRPr="00340E4A">
        <w:rPr>
          <w:b/>
          <w:u w:val="single"/>
          <w:lang w:val="uk-UA"/>
        </w:rPr>
        <w:t>тринадц</w:t>
      </w:r>
      <w:r w:rsidRPr="00340E4A">
        <w:rPr>
          <w:b/>
          <w:u w:val="single"/>
          <w:lang w:val="uk-UA"/>
        </w:rPr>
        <w:t>ятому питанню</w:t>
      </w:r>
      <w:r w:rsidRPr="00340E4A">
        <w:rPr>
          <w:lang w:val="uk-UA"/>
        </w:rPr>
        <w:t>: «</w:t>
      </w:r>
      <w:r w:rsidR="00D751EB" w:rsidRPr="00340E4A">
        <w:rPr>
          <w:lang w:val="uk-UA"/>
        </w:rPr>
        <w:t>Про встановлення надбавки за вислугу років міському голові</w:t>
      </w:r>
      <w:r w:rsidRPr="00340E4A">
        <w:rPr>
          <w:lang w:val="uk-UA"/>
        </w:rPr>
        <w:t>».</w:t>
      </w:r>
    </w:p>
    <w:p w:rsidR="00FD55CC" w:rsidRPr="00340E4A" w:rsidRDefault="00FD55CC" w:rsidP="00FD55CC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="001971E2" w:rsidRPr="00340E4A">
        <w:rPr>
          <w:bCs/>
          <w:lang w:val="uk-UA"/>
        </w:rPr>
        <w:t xml:space="preserve"> </w:t>
      </w:r>
      <w:proofErr w:type="spellStart"/>
      <w:r w:rsidR="001971E2" w:rsidRPr="00340E4A">
        <w:rPr>
          <w:bCs/>
          <w:sz w:val="24"/>
          <w:szCs w:val="24"/>
          <w:lang w:val="uk-UA"/>
        </w:rPr>
        <w:t>Жмаку</w:t>
      </w:r>
      <w:proofErr w:type="spellEnd"/>
      <w:r w:rsidR="001971E2" w:rsidRPr="00340E4A">
        <w:rPr>
          <w:bCs/>
          <w:sz w:val="24"/>
          <w:szCs w:val="24"/>
          <w:lang w:val="uk-UA"/>
        </w:rPr>
        <w:t xml:space="preserve"> Тетяну Олександрівну, головного спеціаліста з кадрових питань організаційного відділу Ічнянської міської ради.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D751EB" w:rsidRPr="00340E4A">
        <w:rPr>
          <w:lang w:val="uk-UA"/>
        </w:rPr>
        <w:t>Про встановлення надбавки за вислугу років міському голові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</w:p>
    <w:p w:rsidR="00FD55CC" w:rsidRPr="00340E4A" w:rsidRDefault="00FD55CC" w:rsidP="00FD55CC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FD55CC" w:rsidRPr="00340E4A" w:rsidTr="00BA45ED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D55CC" w:rsidRPr="00340E4A" w:rsidRDefault="00FD55CC" w:rsidP="00BA45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D55CC" w:rsidRPr="00340E4A" w:rsidTr="00BA45E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D55CC" w:rsidRPr="00340E4A" w:rsidTr="00BA45E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7B5EC9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D55CC" w:rsidRPr="00340E4A" w:rsidRDefault="007B5EC9" w:rsidP="00FD55CC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FD55CC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FD55CC" w:rsidRPr="00340E4A">
        <w:rPr>
          <w:bCs/>
          <w:i/>
          <w:lang w:val="uk-UA"/>
        </w:rPr>
        <w:t>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FD55CC" w:rsidRPr="00340E4A" w:rsidRDefault="00FD55CC">
      <w:pPr>
        <w:jc w:val="both"/>
        <w:rPr>
          <w:lang w:val="uk-UA"/>
        </w:rPr>
      </w:pP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 xml:space="preserve">По </w:t>
      </w:r>
      <w:r w:rsidR="00A915F9" w:rsidRPr="00340E4A">
        <w:rPr>
          <w:b/>
          <w:u w:val="single"/>
          <w:lang w:val="uk-UA"/>
        </w:rPr>
        <w:t>чотирнадц</w:t>
      </w:r>
      <w:r w:rsidRPr="00340E4A">
        <w:rPr>
          <w:b/>
          <w:u w:val="single"/>
          <w:lang w:val="uk-UA"/>
        </w:rPr>
        <w:t>ятому питанню</w:t>
      </w:r>
      <w:r w:rsidRPr="00340E4A">
        <w:rPr>
          <w:lang w:val="uk-UA"/>
        </w:rPr>
        <w:t>: «</w:t>
      </w:r>
      <w:r w:rsidR="001A11DD" w:rsidRPr="00340E4A">
        <w:rPr>
          <w:lang w:val="uk-UA"/>
        </w:rPr>
        <w:t>Про виконання міського бюджету перше півріччя 2025 року</w:t>
      </w:r>
      <w:r w:rsidRPr="00340E4A">
        <w:rPr>
          <w:lang w:val="uk-UA"/>
        </w:rPr>
        <w:t>».</w:t>
      </w:r>
    </w:p>
    <w:p w:rsidR="00FD55CC" w:rsidRPr="00340E4A" w:rsidRDefault="00FD55CC" w:rsidP="00FD55CC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Pr="00340E4A">
        <w:rPr>
          <w:sz w:val="24"/>
          <w:szCs w:val="24"/>
          <w:lang w:val="uk-UA"/>
        </w:rPr>
        <w:t xml:space="preserve">: </w:t>
      </w:r>
      <w:proofErr w:type="spellStart"/>
      <w:r w:rsidRPr="00340E4A">
        <w:rPr>
          <w:bCs/>
          <w:sz w:val="24"/>
          <w:szCs w:val="24"/>
          <w:lang w:val="uk-UA"/>
        </w:rPr>
        <w:t>Семенченка</w:t>
      </w:r>
      <w:proofErr w:type="spellEnd"/>
      <w:r w:rsidRPr="00340E4A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  <w:r w:rsidR="00803054" w:rsidRPr="00340E4A">
        <w:rPr>
          <w:lang w:val="uk-UA"/>
        </w:rPr>
        <w:t xml:space="preserve"> Чумаченко Л.М., яка </w:t>
      </w:r>
      <w:r w:rsidR="00F33E21" w:rsidRPr="00340E4A">
        <w:rPr>
          <w:lang w:val="uk-UA"/>
        </w:rPr>
        <w:t xml:space="preserve">зауважила, що звіт про виконання міського бюджету </w:t>
      </w:r>
      <w:r w:rsidR="00A70DF7" w:rsidRPr="00340E4A">
        <w:rPr>
          <w:lang w:val="uk-UA"/>
        </w:rPr>
        <w:t>має проводитись протягом двох місяців по закінченню звітного періоду</w:t>
      </w:r>
      <w:r w:rsidR="00DD42BB" w:rsidRPr="00340E4A">
        <w:rPr>
          <w:lang w:val="uk-UA"/>
        </w:rPr>
        <w:t xml:space="preserve"> і попросила начальника фінансового управління дотримуватися зазначених вимог чинного законодавства.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Схвалити запропонований проект рішення «</w:t>
      </w:r>
      <w:r w:rsidR="001A11DD" w:rsidRPr="00340E4A">
        <w:rPr>
          <w:lang w:val="uk-UA"/>
        </w:rPr>
        <w:t>Про виконання міського бюджету перше півріччя 2025 року</w:t>
      </w:r>
      <w:r w:rsidRPr="00340E4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</w:p>
    <w:p w:rsidR="00FD55CC" w:rsidRPr="00340E4A" w:rsidRDefault="00FD55CC" w:rsidP="00FD55CC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FD55CC" w:rsidRPr="00340E4A" w:rsidTr="00BA45ED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D55CC" w:rsidRPr="00340E4A" w:rsidRDefault="00FD55CC" w:rsidP="00BA45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D55CC" w:rsidRPr="00340E4A" w:rsidTr="00BA45E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D55CC" w:rsidRPr="00340E4A" w:rsidTr="00BA45E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091D0D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D55CC" w:rsidRPr="00340E4A" w:rsidRDefault="00091D0D" w:rsidP="00FD55CC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FD55CC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FD55CC" w:rsidRPr="00340E4A">
        <w:rPr>
          <w:bCs/>
          <w:i/>
          <w:lang w:val="uk-UA"/>
        </w:rPr>
        <w:t>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FD55CC" w:rsidRPr="00340E4A" w:rsidRDefault="00FD55CC">
      <w:pPr>
        <w:jc w:val="both"/>
        <w:rPr>
          <w:lang w:val="uk-UA"/>
        </w:rPr>
      </w:pP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t xml:space="preserve">По </w:t>
      </w:r>
      <w:r w:rsidR="00A915F9" w:rsidRPr="00340E4A">
        <w:rPr>
          <w:b/>
          <w:u w:val="single"/>
          <w:lang w:val="uk-UA"/>
        </w:rPr>
        <w:t>п’ятнадц</w:t>
      </w:r>
      <w:r w:rsidRPr="00340E4A">
        <w:rPr>
          <w:b/>
          <w:u w:val="single"/>
          <w:lang w:val="uk-UA"/>
        </w:rPr>
        <w:t>ятому питанню</w:t>
      </w:r>
      <w:r w:rsidRPr="00340E4A">
        <w:rPr>
          <w:lang w:val="uk-UA"/>
        </w:rPr>
        <w:t>: «</w:t>
      </w:r>
      <w:r w:rsidR="008501F4" w:rsidRPr="00340E4A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</w:t>
      </w:r>
      <w:r w:rsidRPr="00340E4A">
        <w:rPr>
          <w:lang w:val="uk-UA"/>
        </w:rPr>
        <w:t>».</w:t>
      </w:r>
    </w:p>
    <w:p w:rsidR="00FD55CC" w:rsidRPr="00340E4A" w:rsidRDefault="00FD55CC" w:rsidP="00FD55CC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="008472D7" w:rsidRPr="00340E4A">
        <w:rPr>
          <w:sz w:val="24"/>
          <w:szCs w:val="24"/>
          <w:lang w:val="uk-UA"/>
        </w:rPr>
        <w:t>:</w:t>
      </w:r>
      <w:r w:rsidRPr="00340E4A">
        <w:rPr>
          <w:bCs/>
          <w:i/>
          <w:sz w:val="24"/>
          <w:szCs w:val="24"/>
          <w:lang w:val="uk-UA"/>
        </w:rPr>
        <w:t xml:space="preserve"> </w:t>
      </w:r>
      <w:proofErr w:type="spellStart"/>
      <w:r w:rsidRPr="00340E4A">
        <w:rPr>
          <w:bCs/>
          <w:sz w:val="24"/>
          <w:szCs w:val="24"/>
          <w:lang w:val="uk-UA"/>
        </w:rPr>
        <w:t>Семенченка</w:t>
      </w:r>
      <w:proofErr w:type="spellEnd"/>
      <w:r w:rsidRPr="00340E4A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  <w:r w:rsidR="000B37BA" w:rsidRPr="00340E4A">
        <w:rPr>
          <w:lang w:val="uk-UA"/>
        </w:rPr>
        <w:t xml:space="preserve"> </w:t>
      </w:r>
    </w:p>
    <w:p w:rsidR="00803054" w:rsidRPr="00340E4A" w:rsidRDefault="00FD55CC" w:rsidP="00803054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</w:t>
      </w:r>
      <w:r w:rsidR="00803054" w:rsidRPr="00340E4A">
        <w:rPr>
          <w:lang w:val="uk-UA"/>
        </w:rPr>
        <w:t>Схвалити запропонований проект рішення «Про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2552400000)» та рекомендувати сесії підтримати даний проект рішення в запропонованій редакції.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</w:p>
    <w:p w:rsidR="00FD55CC" w:rsidRPr="00340E4A" w:rsidRDefault="00FD55CC" w:rsidP="00FD55CC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FD55CC" w:rsidRPr="00340E4A" w:rsidTr="00BA45ED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D55CC" w:rsidRPr="00340E4A" w:rsidRDefault="00FD55CC" w:rsidP="00BA45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D55CC" w:rsidRPr="00340E4A" w:rsidTr="00BA45E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D55CC" w:rsidRPr="00340E4A" w:rsidTr="00BA45E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C35017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D55CC" w:rsidRPr="00340E4A" w:rsidRDefault="00C35017" w:rsidP="00FD55CC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FD55CC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FD55CC" w:rsidRPr="00340E4A">
        <w:rPr>
          <w:bCs/>
          <w:i/>
          <w:lang w:val="uk-UA"/>
        </w:rPr>
        <w:t>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FD55CC" w:rsidRPr="00340E4A" w:rsidRDefault="00FD55CC">
      <w:pPr>
        <w:jc w:val="both"/>
        <w:rPr>
          <w:lang w:val="uk-UA"/>
        </w:rPr>
      </w:pP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u w:val="single"/>
          <w:lang w:val="uk-UA"/>
        </w:rPr>
        <w:lastRenderedPageBreak/>
        <w:t xml:space="preserve">По </w:t>
      </w:r>
      <w:r w:rsidR="00A915F9" w:rsidRPr="00340E4A">
        <w:rPr>
          <w:b/>
          <w:u w:val="single"/>
          <w:lang w:val="uk-UA"/>
        </w:rPr>
        <w:t>шістнадц</w:t>
      </w:r>
      <w:r w:rsidRPr="00340E4A">
        <w:rPr>
          <w:b/>
          <w:u w:val="single"/>
          <w:lang w:val="uk-UA"/>
        </w:rPr>
        <w:t>ятому питанню</w:t>
      </w:r>
      <w:r w:rsidRPr="00340E4A">
        <w:rPr>
          <w:lang w:val="uk-UA"/>
        </w:rPr>
        <w:t>: «</w:t>
      </w:r>
      <w:r w:rsidR="004457CE" w:rsidRPr="00340E4A">
        <w:rPr>
          <w:lang w:val="uk-UA"/>
        </w:rPr>
        <w:t>Про розгляд  Прогнозу бюджету Ічнянської міської територіальної громади на 2026-2028 роки (код бюджету 2552400000)</w:t>
      </w:r>
      <w:r w:rsidRPr="00340E4A">
        <w:rPr>
          <w:lang w:val="uk-UA"/>
        </w:rPr>
        <w:t>».</w:t>
      </w:r>
    </w:p>
    <w:p w:rsidR="00FD55CC" w:rsidRPr="00340E4A" w:rsidRDefault="00FD55CC" w:rsidP="00FD55CC">
      <w:pPr>
        <w:pStyle w:val="ae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40E4A">
        <w:rPr>
          <w:b/>
          <w:sz w:val="24"/>
          <w:szCs w:val="24"/>
          <w:lang w:val="uk-UA"/>
        </w:rPr>
        <w:t>СЛУХАЛИ</w:t>
      </w:r>
      <w:r w:rsidR="008472D7" w:rsidRPr="00340E4A">
        <w:rPr>
          <w:sz w:val="24"/>
          <w:szCs w:val="24"/>
          <w:lang w:val="uk-UA"/>
        </w:rPr>
        <w:t xml:space="preserve">: </w:t>
      </w:r>
      <w:proofErr w:type="spellStart"/>
      <w:r w:rsidRPr="00340E4A">
        <w:rPr>
          <w:bCs/>
          <w:sz w:val="24"/>
          <w:szCs w:val="24"/>
          <w:lang w:val="uk-UA"/>
        </w:rPr>
        <w:t>Семенченка</w:t>
      </w:r>
      <w:proofErr w:type="spellEnd"/>
      <w:r w:rsidRPr="00340E4A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ВИСТУПИЛИ</w:t>
      </w:r>
      <w:r w:rsidRPr="00340E4A">
        <w:rPr>
          <w:lang w:val="uk-UA"/>
        </w:rPr>
        <w:t>:</w:t>
      </w:r>
    </w:p>
    <w:p w:rsidR="00FD55CC" w:rsidRPr="00340E4A" w:rsidRDefault="00FD55CC" w:rsidP="00FD55CC">
      <w:pPr>
        <w:jc w:val="both"/>
        <w:rPr>
          <w:lang w:val="uk-UA"/>
        </w:rPr>
      </w:pPr>
      <w:r w:rsidRPr="00340E4A">
        <w:rPr>
          <w:b/>
          <w:lang w:val="uk-UA"/>
        </w:rPr>
        <w:t>ВИРІШИЛИ:</w:t>
      </w:r>
      <w:r w:rsidRPr="00340E4A">
        <w:rPr>
          <w:lang w:val="uk-UA"/>
        </w:rPr>
        <w:t xml:space="preserve"> </w:t>
      </w:r>
      <w:r w:rsidR="007747A1" w:rsidRPr="00340E4A">
        <w:rPr>
          <w:lang w:val="uk-UA"/>
        </w:rPr>
        <w:t>рекомендувати сесії міської ради</w:t>
      </w:r>
      <w:r w:rsidR="007747A1" w:rsidRPr="00340E4A">
        <w:rPr>
          <w:lang w:val="uk-UA"/>
        </w:rPr>
        <w:t xml:space="preserve"> зняти з розгляду питання «Про розгляд  Прогнозу бюджету Ічнянської міської територіальної громади на 2026-2028 роки (код бюджету 2552400000)» оскільки </w:t>
      </w:r>
      <w:r w:rsidR="007747A1" w:rsidRPr="00340E4A">
        <w:rPr>
          <w:bCs/>
          <w:lang w:val="uk-UA"/>
        </w:rPr>
        <w:t xml:space="preserve">при підготовці даного </w:t>
      </w:r>
      <w:proofErr w:type="spellStart"/>
      <w:r w:rsidR="007747A1" w:rsidRPr="00340E4A">
        <w:rPr>
          <w:bCs/>
          <w:lang w:val="uk-UA"/>
        </w:rPr>
        <w:t>проєкту</w:t>
      </w:r>
      <w:proofErr w:type="spellEnd"/>
      <w:r w:rsidR="007747A1" w:rsidRPr="00340E4A">
        <w:rPr>
          <w:bCs/>
          <w:lang w:val="uk-UA"/>
        </w:rPr>
        <w:t xml:space="preserve"> рішення не було враховано реальні прогнозні показники бюджету 2026 року</w:t>
      </w:r>
      <w:r w:rsidR="007747A1" w:rsidRPr="00340E4A">
        <w:rPr>
          <w:bCs/>
          <w:lang w:val="uk-UA"/>
        </w:rPr>
        <w:t xml:space="preserve"> а направити на доопрацювання.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</w:p>
    <w:p w:rsidR="00FD55CC" w:rsidRPr="00340E4A" w:rsidRDefault="00FD55CC" w:rsidP="00FD55CC">
      <w:pPr>
        <w:jc w:val="center"/>
        <w:rPr>
          <w:b/>
          <w:lang w:val="uk-UA"/>
        </w:rPr>
      </w:pPr>
      <w:r w:rsidRPr="00340E4A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623"/>
        <w:gridCol w:w="1055"/>
        <w:gridCol w:w="995"/>
        <w:gridCol w:w="847"/>
        <w:gridCol w:w="1134"/>
        <w:gridCol w:w="1246"/>
      </w:tblGrid>
      <w:tr w:rsidR="00FD55CC" w:rsidRPr="00340E4A" w:rsidTr="00BA45ED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№</w:t>
            </w:r>
          </w:p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D55CC" w:rsidRPr="00340E4A" w:rsidRDefault="00FD55CC" w:rsidP="00BA45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D55CC" w:rsidRPr="00340E4A" w:rsidTr="00BA45E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0E4A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D55CC" w:rsidRPr="00340E4A" w:rsidTr="00BA45E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r w:rsidRPr="00340E4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9D3420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6"/>
              <w:rPr>
                <w:sz w:val="22"/>
                <w:szCs w:val="22"/>
              </w:rPr>
            </w:pPr>
            <w:proofErr w:type="spellStart"/>
            <w:r w:rsidRPr="00340E4A">
              <w:rPr>
                <w:sz w:val="22"/>
                <w:szCs w:val="22"/>
              </w:rPr>
              <w:t>Кібільдас</w:t>
            </w:r>
            <w:proofErr w:type="spellEnd"/>
            <w:r w:rsidRPr="00340E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40E4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5CC" w:rsidRPr="00340E4A" w:rsidTr="00BA45E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  <w:r w:rsidRPr="00340E4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C" w:rsidRPr="00340E4A" w:rsidRDefault="00FD55CC" w:rsidP="00BA45ED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0E4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lang w:val="uk-UA"/>
              </w:rPr>
            </w:pPr>
            <w:r w:rsidRPr="00340E4A">
              <w:rPr>
                <w:lang w:val="uk-UA"/>
              </w:rPr>
              <w:t>+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C" w:rsidRPr="00340E4A" w:rsidRDefault="00FD55CC" w:rsidP="00BA45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D55CC" w:rsidRPr="00340E4A" w:rsidRDefault="009D3420" w:rsidP="00FD55CC">
      <w:pPr>
        <w:jc w:val="both"/>
        <w:rPr>
          <w:bCs/>
          <w:i/>
          <w:lang w:val="uk-UA"/>
        </w:rPr>
      </w:pPr>
      <w:r w:rsidRPr="00340E4A">
        <w:rPr>
          <w:bCs/>
          <w:i/>
          <w:lang w:val="uk-UA"/>
        </w:rPr>
        <w:t>Голосували: За 3</w:t>
      </w:r>
      <w:r w:rsidR="00FD55CC" w:rsidRPr="00340E4A">
        <w:rPr>
          <w:bCs/>
          <w:i/>
          <w:lang w:val="uk-UA"/>
        </w:rPr>
        <w:t>, Проти 0, Утрималис</w:t>
      </w:r>
      <w:r w:rsidRPr="00340E4A">
        <w:rPr>
          <w:bCs/>
          <w:i/>
          <w:lang w:val="uk-UA"/>
        </w:rPr>
        <w:t>ь 0, Не голосували-0, Відсутні-1</w:t>
      </w:r>
      <w:r w:rsidR="00FD55CC" w:rsidRPr="00340E4A">
        <w:rPr>
          <w:bCs/>
          <w:i/>
          <w:lang w:val="uk-UA"/>
        </w:rPr>
        <w:t>.</w:t>
      </w:r>
    </w:p>
    <w:p w:rsidR="00FD55CC" w:rsidRPr="00340E4A" w:rsidRDefault="00FD55CC" w:rsidP="00FD55CC">
      <w:pPr>
        <w:jc w:val="both"/>
        <w:rPr>
          <w:bCs/>
          <w:i/>
          <w:lang w:val="uk-UA"/>
        </w:rPr>
      </w:pPr>
      <w:r w:rsidRPr="00340E4A">
        <w:rPr>
          <w:b/>
          <w:bCs/>
          <w:lang w:val="uk-UA"/>
        </w:rPr>
        <w:t>Рішення прийнято.</w:t>
      </w:r>
    </w:p>
    <w:p w:rsidR="00FD55CC" w:rsidRPr="00340E4A" w:rsidRDefault="00FD55CC">
      <w:pPr>
        <w:jc w:val="both"/>
        <w:rPr>
          <w:lang w:val="uk-UA"/>
        </w:rPr>
      </w:pPr>
    </w:p>
    <w:p w:rsidR="007B3411" w:rsidRPr="00340E4A" w:rsidRDefault="00923119">
      <w:pPr>
        <w:jc w:val="both"/>
        <w:rPr>
          <w:lang w:val="uk-UA"/>
        </w:rPr>
      </w:pPr>
      <w:r w:rsidRPr="00340E4A">
        <w:rPr>
          <w:lang w:val="uk-UA"/>
        </w:rPr>
        <w:t xml:space="preserve">Голова постійної комісії Чумаченко Любов Миколаївна повідомила, що питання, які було винесено на розгляд постійної комісії з </w:t>
      </w:r>
      <w:r w:rsidRPr="00340E4A">
        <w:rPr>
          <w:iCs/>
          <w:lang w:val="uk-UA"/>
        </w:rPr>
        <w:t xml:space="preserve">питань бюджету та фінансів </w:t>
      </w:r>
      <w:r w:rsidRPr="00340E4A">
        <w:rPr>
          <w:lang w:val="uk-UA"/>
        </w:rPr>
        <w:t>розглянуто і прийнято відповідні рішення, подякувала за роботу і закрила засідання.</w:t>
      </w:r>
    </w:p>
    <w:p w:rsidR="007B3411" w:rsidRPr="00340E4A" w:rsidRDefault="007B3411">
      <w:pPr>
        <w:jc w:val="both"/>
        <w:rPr>
          <w:b/>
          <w:bCs/>
          <w:lang w:val="uk-UA"/>
        </w:rPr>
      </w:pPr>
    </w:p>
    <w:p w:rsidR="007B3411" w:rsidRPr="00340E4A" w:rsidRDefault="00923119">
      <w:pPr>
        <w:rPr>
          <w:b/>
          <w:i/>
          <w:lang w:val="uk-UA"/>
        </w:rPr>
      </w:pPr>
      <w:r w:rsidRPr="00340E4A">
        <w:rPr>
          <w:b/>
          <w:i/>
          <w:lang w:val="uk-UA"/>
        </w:rPr>
        <w:t>Голова постійної комісії                                                                    Любов ЧУМАЧЕНКО</w:t>
      </w:r>
    </w:p>
    <w:p w:rsidR="007B3411" w:rsidRPr="00340E4A" w:rsidRDefault="007B3411">
      <w:pPr>
        <w:rPr>
          <w:b/>
          <w:i/>
          <w:lang w:val="uk-UA"/>
        </w:rPr>
      </w:pPr>
    </w:p>
    <w:p w:rsidR="007B3411" w:rsidRPr="00340E4A" w:rsidRDefault="00923119">
      <w:pPr>
        <w:rPr>
          <w:lang w:val="uk-UA"/>
        </w:rPr>
      </w:pPr>
      <w:r w:rsidRPr="00340E4A">
        <w:rPr>
          <w:b/>
          <w:i/>
          <w:lang w:val="uk-UA"/>
        </w:rPr>
        <w:t>Секретар постійної комісії                                                                Наталія КІБІЛЬДАС</w:t>
      </w:r>
      <w:bookmarkEnd w:id="0"/>
    </w:p>
    <w:sectPr w:rsidR="007B3411" w:rsidRPr="00340E4A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11"/>
    <w:rsid w:val="0004034E"/>
    <w:rsid w:val="00057ED2"/>
    <w:rsid w:val="0006497C"/>
    <w:rsid w:val="000825D7"/>
    <w:rsid w:val="00091D0D"/>
    <w:rsid w:val="000A0814"/>
    <w:rsid w:val="000B37BA"/>
    <w:rsid w:val="000B6202"/>
    <w:rsid w:val="0012265F"/>
    <w:rsid w:val="0015127C"/>
    <w:rsid w:val="001971E2"/>
    <w:rsid w:val="001A11DD"/>
    <w:rsid w:val="001C4909"/>
    <w:rsid w:val="00304DBB"/>
    <w:rsid w:val="00317CE5"/>
    <w:rsid w:val="0033422F"/>
    <w:rsid w:val="00340BC1"/>
    <w:rsid w:val="00340E4A"/>
    <w:rsid w:val="003C27F4"/>
    <w:rsid w:val="004457CE"/>
    <w:rsid w:val="00451A89"/>
    <w:rsid w:val="004D3059"/>
    <w:rsid w:val="004D6CE4"/>
    <w:rsid w:val="004E2FE7"/>
    <w:rsid w:val="005365E0"/>
    <w:rsid w:val="00555197"/>
    <w:rsid w:val="00580594"/>
    <w:rsid w:val="005B4DB2"/>
    <w:rsid w:val="006119E2"/>
    <w:rsid w:val="006D3E08"/>
    <w:rsid w:val="006E3446"/>
    <w:rsid w:val="00705AD2"/>
    <w:rsid w:val="007747A1"/>
    <w:rsid w:val="007B3411"/>
    <w:rsid w:val="007B5EC9"/>
    <w:rsid w:val="007E1CF0"/>
    <w:rsid w:val="00803054"/>
    <w:rsid w:val="00807478"/>
    <w:rsid w:val="008472D7"/>
    <w:rsid w:val="008501F4"/>
    <w:rsid w:val="00856574"/>
    <w:rsid w:val="008A6BEC"/>
    <w:rsid w:val="00923119"/>
    <w:rsid w:val="009D3420"/>
    <w:rsid w:val="009E715A"/>
    <w:rsid w:val="009F0AAD"/>
    <w:rsid w:val="00A22775"/>
    <w:rsid w:val="00A70DF7"/>
    <w:rsid w:val="00A915F9"/>
    <w:rsid w:val="00AA6BFC"/>
    <w:rsid w:val="00AC3E44"/>
    <w:rsid w:val="00AE05DE"/>
    <w:rsid w:val="00B750D4"/>
    <w:rsid w:val="00B82CDD"/>
    <w:rsid w:val="00BA45ED"/>
    <w:rsid w:val="00BF4B08"/>
    <w:rsid w:val="00C35017"/>
    <w:rsid w:val="00C52DF8"/>
    <w:rsid w:val="00C94E2D"/>
    <w:rsid w:val="00CA7207"/>
    <w:rsid w:val="00D15D43"/>
    <w:rsid w:val="00D23734"/>
    <w:rsid w:val="00D60FF9"/>
    <w:rsid w:val="00D751EB"/>
    <w:rsid w:val="00D93D87"/>
    <w:rsid w:val="00DC428B"/>
    <w:rsid w:val="00DD42BB"/>
    <w:rsid w:val="00DE067E"/>
    <w:rsid w:val="00E841E4"/>
    <w:rsid w:val="00EB57F3"/>
    <w:rsid w:val="00F15209"/>
    <w:rsid w:val="00F33E21"/>
    <w:rsid w:val="00F5173C"/>
    <w:rsid w:val="00FC0589"/>
    <w:rsid w:val="00FC2885"/>
    <w:rsid w:val="00FD241B"/>
    <w:rsid w:val="00FD55CC"/>
    <w:rsid w:val="00FE592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3F2E"/>
  <w15:docId w15:val="{BE3E237B-BDFB-435B-9D1F-BD82CF7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F0761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F07610"/>
  </w:style>
  <w:style w:type="character" w:customStyle="1" w:styleId="a7">
    <w:name w:val="Без інтервалів Знак"/>
    <w:link w:val="a8"/>
    <w:uiPriority w:val="99"/>
    <w:qFormat/>
    <w:rsid w:val="00E61703"/>
    <w:rPr>
      <w:rFonts w:ascii="Calibri" w:eastAsia="Calibri" w:hAnsi="Calibri" w:cs="Times New Roman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Noto Sans Devanagari"/>
    </w:rPr>
  </w:style>
  <w:style w:type="paragraph" w:styleId="ae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8">
    <w:name w:val="No Spacing"/>
    <w:link w:val="a7"/>
    <w:uiPriority w:val="99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numbering" w:customStyle="1" w:styleId="af0">
    <w:name w:val="Без маркерів"/>
    <w:uiPriority w:val="99"/>
    <w:semiHidden/>
    <w:unhideWhenUsed/>
    <w:qFormat/>
  </w:style>
  <w:style w:type="paragraph" w:customStyle="1" w:styleId="a00">
    <w:name w:val="a0"/>
    <w:basedOn w:val="a"/>
    <w:rsid w:val="000825D7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E356C-3420-4300-B9C3-EDFCC553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9</Pages>
  <Words>13754</Words>
  <Characters>7841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73</cp:revision>
  <cp:lastPrinted>2025-05-16T05:37:00Z</cp:lastPrinted>
  <dcterms:created xsi:type="dcterms:W3CDTF">2021-07-12T15:28:00Z</dcterms:created>
  <dcterms:modified xsi:type="dcterms:W3CDTF">2025-11-21T14:10:00Z</dcterms:modified>
  <dc:language>uk-UA</dc:language>
</cp:coreProperties>
</file>